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7D" w:rsidRPr="00172368" w:rsidRDefault="0083211D" w:rsidP="0012077D">
      <w:pPr>
        <w:jc w:val="center"/>
      </w:pPr>
      <w:r>
        <w:rPr>
          <w:noProof/>
        </w:rPr>
        <w:drawing>
          <wp:inline distT="0" distB="0" distL="0" distR="0">
            <wp:extent cx="574040" cy="79756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7D" w:rsidRPr="00C12BFE" w:rsidRDefault="0012077D" w:rsidP="0012077D">
      <w:pPr>
        <w:jc w:val="center"/>
        <w:rPr>
          <w:sz w:val="12"/>
          <w:szCs w:val="12"/>
        </w:rPr>
      </w:pPr>
    </w:p>
    <w:p w:rsidR="0012077D" w:rsidRPr="00172368" w:rsidRDefault="0012077D" w:rsidP="0012077D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БОРОВСКАЯ  ПОСЕЛКОВАЯ  ДУМА</w:t>
      </w:r>
    </w:p>
    <w:p w:rsidR="0012077D" w:rsidRPr="00172368" w:rsidRDefault="0012077D" w:rsidP="0012077D">
      <w:pPr>
        <w:jc w:val="center"/>
      </w:pPr>
      <w:r w:rsidRPr="00172368">
        <w:rPr>
          <w:b/>
          <w:caps/>
          <w:sz w:val="28"/>
          <w:szCs w:val="28"/>
        </w:rPr>
        <w:t>муниципального образования поселок  Боровский</w:t>
      </w:r>
      <w:r w:rsidRPr="00172368">
        <w:t xml:space="preserve"> </w:t>
      </w:r>
    </w:p>
    <w:p w:rsidR="0012077D" w:rsidRPr="00172368" w:rsidRDefault="0012077D" w:rsidP="0012077D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12077D" w:rsidRPr="00172368" w:rsidRDefault="0012077D" w:rsidP="0012077D">
      <w:pPr>
        <w:pBdr>
          <w:bottom w:val="thickThinSmallGap" w:sz="24" w:space="1" w:color="auto"/>
        </w:pBdr>
        <w:tabs>
          <w:tab w:val="left" w:pos="5425"/>
        </w:tabs>
        <w:jc w:val="center"/>
        <w:rPr>
          <w:b/>
          <w:sz w:val="12"/>
          <w:szCs w:val="12"/>
        </w:rPr>
      </w:pPr>
    </w:p>
    <w:tbl>
      <w:tblPr>
        <w:tblW w:w="0" w:type="auto"/>
        <w:tblLook w:val="01E0"/>
      </w:tblPr>
      <w:tblGrid>
        <w:gridCol w:w="4834"/>
        <w:gridCol w:w="4737"/>
      </w:tblGrid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652733" w:rsidRDefault="0012077D" w:rsidP="00B9048E">
            <w:pPr>
              <w:rPr>
                <w:sz w:val="4"/>
                <w:szCs w:val="4"/>
              </w:rPr>
            </w:pP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ул. Островского, д.33,  п. </w:t>
            </w:r>
            <w:proofErr w:type="gramStart"/>
            <w:r w:rsidRPr="00652733">
              <w:rPr>
                <w:sz w:val="20"/>
                <w:szCs w:val="20"/>
              </w:rPr>
              <w:t>Боровский</w:t>
            </w:r>
            <w:proofErr w:type="gramEnd"/>
            <w:r w:rsidRPr="00652733">
              <w:rPr>
                <w:sz w:val="20"/>
                <w:szCs w:val="20"/>
              </w:rPr>
              <w:t xml:space="preserve">, </w:t>
            </w: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Тюменский р-н, </w:t>
            </w:r>
            <w:proofErr w:type="gramStart"/>
            <w:r w:rsidRPr="00652733">
              <w:rPr>
                <w:sz w:val="20"/>
                <w:szCs w:val="20"/>
              </w:rPr>
              <w:t>Тюменская</w:t>
            </w:r>
            <w:proofErr w:type="gramEnd"/>
            <w:r w:rsidRPr="00652733">
              <w:rPr>
                <w:sz w:val="20"/>
                <w:szCs w:val="20"/>
              </w:rPr>
              <w:t xml:space="preserve"> обл.,   625504</w:t>
            </w:r>
          </w:p>
        </w:tc>
        <w:tc>
          <w:tcPr>
            <w:tcW w:w="5040" w:type="dxa"/>
            <w:shd w:val="clear" w:color="auto" w:fill="auto"/>
          </w:tcPr>
          <w:p w:rsidR="0012077D" w:rsidRPr="00652733" w:rsidRDefault="0012077D" w:rsidP="00652733">
            <w:pPr>
              <w:jc w:val="right"/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>тел./факс 8 (3452) 723-890</w:t>
            </w:r>
          </w:p>
          <w:p w:rsidR="0012077D" w:rsidRPr="00172368" w:rsidRDefault="0012077D" w:rsidP="00652733">
            <w:pPr>
              <w:jc w:val="right"/>
            </w:pPr>
            <w:r w:rsidRPr="00652733">
              <w:rPr>
                <w:sz w:val="20"/>
                <w:szCs w:val="20"/>
                <w:lang w:val="en-US"/>
              </w:rPr>
              <w:t>e-mail:</w:t>
            </w:r>
            <w:hyperlink r:id="rId6" w:history="1">
              <w:r w:rsidRPr="00652733">
                <w:rPr>
                  <w:rStyle w:val="a6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172368" w:rsidRDefault="0012077D" w:rsidP="0012077D"/>
        </w:tc>
        <w:tc>
          <w:tcPr>
            <w:tcW w:w="5040" w:type="dxa"/>
            <w:shd w:val="clear" w:color="auto" w:fill="auto"/>
          </w:tcPr>
          <w:p w:rsidR="0012077D" w:rsidRPr="00172368" w:rsidRDefault="0012077D" w:rsidP="00652733">
            <w:pPr>
              <w:jc w:val="center"/>
            </w:pPr>
          </w:p>
        </w:tc>
      </w:tr>
    </w:tbl>
    <w:p w:rsidR="00804885" w:rsidRPr="00172368" w:rsidRDefault="0000547F" w:rsidP="00804885">
      <w:pPr>
        <w:jc w:val="both"/>
        <w:rPr>
          <w:rFonts w:ascii="Arial" w:hAnsi="Arial" w:cs="Arial"/>
          <w:sz w:val="26"/>
          <w:szCs w:val="32"/>
        </w:rPr>
      </w:pPr>
      <w:r>
        <w:rPr>
          <w:rFonts w:ascii="Arial" w:hAnsi="Arial" w:cs="Arial"/>
          <w:sz w:val="26"/>
          <w:szCs w:val="32"/>
        </w:rPr>
        <w:t xml:space="preserve"> </w:t>
      </w:r>
    </w:p>
    <w:p w:rsidR="00804885" w:rsidRPr="00076E41" w:rsidRDefault="00804885" w:rsidP="00883AF5">
      <w:pPr>
        <w:ind w:firstLine="709"/>
        <w:jc w:val="center"/>
        <w:rPr>
          <w:sz w:val="28"/>
          <w:szCs w:val="28"/>
        </w:rPr>
      </w:pPr>
      <w:r w:rsidRPr="00076E41">
        <w:rPr>
          <w:sz w:val="28"/>
          <w:szCs w:val="28"/>
        </w:rPr>
        <w:t>ЗАКЛЮЧЕНИЕ</w:t>
      </w:r>
    </w:p>
    <w:p w:rsidR="00804885" w:rsidRPr="00076E41" w:rsidRDefault="00804885" w:rsidP="00883AF5">
      <w:pPr>
        <w:ind w:firstLine="709"/>
        <w:jc w:val="center"/>
        <w:rPr>
          <w:sz w:val="28"/>
          <w:szCs w:val="28"/>
        </w:rPr>
      </w:pPr>
      <w:r w:rsidRPr="00076E41">
        <w:rPr>
          <w:sz w:val="28"/>
          <w:szCs w:val="28"/>
        </w:rPr>
        <w:t xml:space="preserve">по результатам проведения публичных слушаний </w:t>
      </w:r>
      <w:r w:rsidR="008826CF" w:rsidRPr="00076E41">
        <w:rPr>
          <w:sz w:val="28"/>
          <w:szCs w:val="28"/>
        </w:rPr>
        <w:t xml:space="preserve">по проекту </w:t>
      </w:r>
      <w:r w:rsidR="008826CF" w:rsidRPr="00BB1F49">
        <w:rPr>
          <w:sz w:val="28"/>
          <w:szCs w:val="28"/>
        </w:rPr>
        <w:t>актуализации Схемы теплоснабжения муниципального образования посёлок Боровский Тюменского района Тюменской области на 2014 – 2028 гг</w:t>
      </w:r>
      <w:r w:rsidR="008826CF">
        <w:rPr>
          <w:sz w:val="28"/>
          <w:szCs w:val="28"/>
        </w:rPr>
        <w:t>.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</w:p>
    <w:p w:rsidR="00804885" w:rsidRPr="00076E41" w:rsidRDefault="008826CF" w:rsidP="008826C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883AF5" w:rsidRPr="00076E41">
        <w:rPr>
          <w:sz w:val="28"/>
          <w:szCs w:val="28"/>
        </w:rPr>
        <w:t>п</w:t>
      </w:r>
      <w:proofErr w:type="spellEnd"/>
      <w:r w:rsidR="00883AF5" w:rsidRPr="00076E41">
        <w:rPr>
          <w:sz w:val="28"/>
          <w:szCs w:val="28"/>
        </w:rPr>
        <w:t>. Боровский</w:t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40C0F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Pr="008826CF">
        <w:rPr>
          <w:sz w:val="28"/>
          <w:szCs w:val="28"/>
        </w:rPr>
        <w:t>03</w:t>
      </w:r>
      <w:r w:rsidR="00840C0F" w:rsidRPr="008826CF">
        <w:rPr>
          <w:sz w:val="28"/>
          <w:szCs w:val="28"/>
        </w:rPr>
        <w:t>.</w:t>
      </w:r>
      <w:r w:rsidRPr="008826CF">
        <w:rPr>
          <w:sz w:val="28"/>
          <w:szCs w:val="28"/>
        </w:rPr>
        <w:t>03</w:t>
      </w:r>
      <w:r w:rsidR="00804885" w:rsidRPr="008826CF">
        <w:rPr>
          <w:sz w:val="28"/>
          <w:szCs w:val="28"/>
        </w:rPr>
        <w:t>.201</w:t>
      </w:r>
      <w:r w:rsidRPr="008826CF">
        <w:rPr>
          <w:sz w:val="28"/>
          <w:szCs w:val="28"/>
        </w:rPr>
        <w:t>6</w:t>
      </w:r>
      <w:r w:rsidR="00FC2E60">
        <w:rPr>
          <w:sz w:val="28"/>
          <w:szCs w:val="28"/>
        </w:rPr>
        <w:t xml:space="preserve"> г.</w:t>
      </w:r>
    </w:p>
    <w:p w:rsidR="00804885" w:rsidRPr="00076E41" w:rsidRDefault="00804885" w:rsidP="00883A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885" w:rsidRPr="00076E41" w:rsidRDefault="00255442" w:rsidP="008826CF">
      <w:pPr>
        <w:ind w:firstLine="709"/>
        <w:jc w:val="both"/>
        <w:rPr>
          <w:sz w:val="28"/>
          <w:szCs w:val="28"/>
        </w:rPr>
      </w:pPr>
      <w:proofErr w:type="gramStart"/>
      <w:r w:rsidRPr="00076E41">
        <w:rPr>
          <w:sz w:val="28"/>
          <w:szCs w:val="28"/>
        </w:rPr>
        <w:t xml:space="preserve">Публичные слушания </w:t>
      </w:r>
      <w:r w:rsidR="00AD3B34" w:rsidRPr="00076E41">
        <w:rPr>
          <w:sz w:val="28"/>
          <w:szCs w:val="28"/>
        </w:rPr>
        <w:t xml:space="preserve">по проекту </w:t>
      </w:r>
      <w:r w:rsidR="008826CF" w:rsidRPr="00BB1F49">
        <w:rPr>
          <w:sz w:val="28"/>
          <w:szCs w:val="28"/>
        </w:rPr>
        <w:t>актуализации Схемы теплоснабжения муниципального образования посёлок Боровский Тюменского района Тюменской области на 2014 – 2028 гг</w:t>
      </w:r>
      <w:r w:rsidR="008826CF">
        <w:rPr>
          <w:sz w:val="28"/>
          <w:szCs w:val="28"/>
        </w:rPr>
        <w:t>. разработанного обществом с ограниченной ответственностью «</w:t>
      </w:r>
      <w:proofErr w:type="spellStart"/>
      <w:r w:rsidR="008826CF">
        <w:rPr>
          <w:sz w:val="28"/>
          <w:szCs w:val="28"/>
        </w:rPr>
        <w:t>Сибпрофконсалт</w:t>
      </w:r>
      <w:proofErr w:type="spellEnd"/>
      <w:r w:rsidR="008826CF">
        <w:rPr>
          <w:sz w:val="28"/>
          <w:szCs w:val="28"/>
        </w:rPr>
        <w:t>»</w:t>
      </w:r>
      <w:r w:rsidR="00391C34" w:rsidRPr="00076E41">
        <w:rPr>
          <w:sz w:val="28"/>
          <w:szCs w:val="28"/>
        </w:rPr>
        <w:t xml:space="preserve">, </w:t>
      </w:r>
      <w:r w:rsidR="0044452E" w:rsidRPr="00076E41">
        <w:rPr>
          <w:sz w:val="28"/>
          <w:szCs w:val="28"/>
        </w:rPr>
        <w:t>назначены</w:t>
      </w:r>
      <w:r w:rsidR="002507B7" w:rsidRPr="00076E41">
        <w:rPr>
          <w:sz w:val="28"/>
          <w:szCs w:val="28"/>
        </w:rPr>
        <w:t xml:space="preserve"> </w:t>
      </w:r>
      <w:r w:rsidR="008826CF" w:rsidRPr="00BB3E71">
        <w:rPr>
          <w:sz w:val="28"/>
          <w:szCs w:val="28"/>
        </w:rPr>
        <w:t>Решение</w:t>
      </w:r>
      <w:r w:rsidR="008826CF">
        <w:rPr>
          <w:sz w:val="28"/>
          <w:szCs w:val="28"/>
        </w:rPr>
        <w:t>м</w:t>
      </w:r>
      <w:r w:rsidR="008826CF" w:rsidRPr="00BB3E71">
        <w:rPr>
          <w:sz w:val="28"/>
          <w:szCs w:val="28"/>
        </w:rPr>
        <w:t xml:space="preserve"> </w:t>
      </w:r>
      <w:proofErr w:type="spellStart"/>
      <w:r w:rsidR="008826CF" w:rsidRPr="00BB3E71">
        <w:rPr>
          <w:sz w:val="28"/>
          <w:szCs w:val="28"/>
        </w:rPr>
        <w:t>Боровской</w:t>
      </w:r>
      <w:proofErr w:type="spellEnd"/>
      <w:r w:rsidR="008826CF" w:rsidRPr="00BB3E71">
        <w:rPr>
          <w:sz w:val="28"/>
          <w:szCs w:val="28"/>
        </w:rPr>
        <w:t xml:space="preserve"> поселковой Думы от </w:t>
      </w:r>
      <w:r w:rsidR="008826CF" w:rsidRPr="00BB1F49">
        <w:rPr>
          <w:sz w:val="28"/>
          <w:szCs w:val="28"/>
        </w:rPr>
        <w:t>27.01.2014 № 75</w:t>
      </w:r>
      <w:r w:rsidR="008826CF" w:rsidRPr="00BB3E71">
        <w:rPr>
          <w:sz w:val="28"/>
          <w:szCs w:val="28"/>
        </w:rPr>
        <w:t xml:space="preserve"> </w:t>
      </w:r>
      <w:r w:rsidR="008826CF" w:rsidRPr="00BB1F49">
        <w:rPr>
          <w:sz w:val="28"/>
          <w:szCs w:val="28"/>
        </w:rPr>
        <w:t>«О н</w:t>
      </w:r>
      <w:r w:rsidR="008826CF">
        <w:rPr>
          <w:sz w:val="28"/>
          <w:szCs w:val="28"/>
        </w:rPr>
        <w:t>азначении публичных слушаний по</w:t>
      </w:r>
      <w:r w:rsidR="008826CF" w:rsidRPr="00BB1F49">
        <w:rPr>
          <w:sz w:val="28"/>
          <w:szCs w:val="28"/>
        </w:rPr>
        <w:t xml:space="preserve"> актуализации Схемы теплоснабжения муниципального образования посёлок Боровский Тюменского района Тюменской области на 2014 – 2028 гг.</w:t>
      </w:r>
      <w:r w:rsidR="008826CF">
        <w:rPr>
          <w:sz w:val="28"/>
          <w:szCs w:val="28"/>
        </w:rPr>
        <w:t>»</w:t>
      </w:r>
      <w:r w:rsidR="0002299E" w:rsidRPr="00076E41">
        <w:rPr>
          <w:sz w:val="28"/>
          <w:szCs w:val="28"/>
        </w:rPr>
        <w:t xml:space="preserve">, </w:t>
      </w:r>
      <w:r w:rsidR="0028624B" w:rsidRPr="00076E41">
        <w:rPr>
          <w:sz w:val="28"/>
          <w:szCs w:val="28"/>
        </w:rPr>
        <w:t>размещенного</w:t>
      </w:r>
      <w:r w:rsidR="00804885" w:rsidRPr="00076E41">
        <w:rPr>
          <w:sz w:val="28"/>
          <w:szCs w:val="28"/>
        </w:rPr>
        <w:t xml:space="preserve"> на официальном сайте муниципального образования посёлок</w:t>
      </w:r>
      <w:proofErr w:type="gramEnd"/>
      <w:r w:rsidR="00804885" w:rsidRPr="00076E41">
        <w:rPr>
          <w:sz w:val="28"/>
          <w:szCs w:val="28"/>
        </w:rPr>
        <w:t xml:space="preserve"> Боровский в информационно-коммуникационной сети интернет (</w:t>
      </w:r>
      <w:hyperlink r:id="rId7" w:history="1">
        <w:r w:rsidR="00804885" w:rsidRPr="002D1B8E">
          <w:rPr>
            <w:sz w:val="28"/>
            <w:szCs w:val="28"/>
          </w:rPr>
          <w:t>http://borovskiy-adm.ru</w:t>
        </w:r>
      </w:hyperlink>
      <w:r w:rsidR="00804885" w:rsidRPr="00076E41">
        <w:rPr>
          <w:sz w:val="28"/>
          <w:szCs w:val="28"/>
        </w:rPr>
        <w:t>).</w:t>
      </w:r>
    </w:p>
    <w:p w:rsidR="00A61A7C" w:rsidRPr="002D1B8E" w:rsidRDefault="00804885" w:rsidP="00076E41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t xml:space="preserve">Ознакомление </w:t>
      </w:r>
      <w:r w:rsidR="00A61A7C" w:rsidRPr="002D1B8E">
        <w:rPr>
          <w:sz w:val="28"/>
          <w:szCs w:val="28"/>
        </w:rPr>
        <w:t xml:space="preserve">с </w:t>
      </w:r>
      <w:r w:rsidR="002D1B8E" w:rsidRPr="00076E41">
        <w:rPr>
          <w:sz w:val="28"/>
          <w:szCs w:val="28"/>
        </w:rPr>
        <w:t>проект</w:t>
      </w:r>
      <w:r w:rsidR="002D1B8E">
        <w:rPr>
          <w:sz w:val="28"/>
          <w:szCs w:val="28"/>
        </w:rPr>
        <w:t>ом</w:t>
      </w:r>
      <w:r w:rsidR="002D1B8E" w:rsidRPr="00076E41">
        <w:rPr>
          <w:sz w:val="28"/>
          <w:szCs w:val="28"/>
        </w:rPr>
        <w:t xml:space="preserve"> </w:t>
      </w:r>
      <w:r w:rsidR="002D1B8E" w:rsidRPr="00BB1F49">
        <w:rPr>
          <w:sz w:val="28"/>
          <w:szCs w:val="28"/>
        </w:rPr>
        <w:t>актуализации Схемы теплоснабжения муниципального образования посёлок Боровский Тюменского района Тюменской области на 2014 – 2028 гг</w:t>
      </w:r>
      <w:r w:rsidR="002D1B8E">
        <w:rPr>
          <w:sz w:val="28"/>
          <w:szCs w:val="28"/>
        </w:rPr>
        <w:t xml:space="preserve">., </w:t>
      </w:r>
      <w:r w:rsidR="00076E41" w:rsidRPr="002D1B8E">
        <w:rPr>
          <w:sz w:val="28"/>
          <w:szCs w:val="28"/>
        </w:rPr>
        <w:t xml:space="preserve">осуществлялось </w:t>
      </w:r>
      <w:r w:rsidR="00A61A7C" w:rsidRPr="002D1B8E">
        <w:rPr>
          <w:sz w:val="28"/>
          <w:szCs w:val="28"/>
        </w:rPr>
        <w:t>на официальном сайте муниципального образования посёлок Боровский в информационно-коммуникационной сети интернет (</w:t>
      </w:r>
      <w:hyperlink r:id="rId8" w:history="1">
        <w:r w:rsidR="00A61A7C" w:rsidRPr="002D1B8E">
          <w:rPr>
            <w:sz w:val="28"/>
            <w:szCs w:val="28"/>
          </w:rPr>
          <w:t>www.borovskiy-adm.ru</w:t>
        </w:r>
      </w:hyperlink>
      <w:r w:rsidR="00A61A7C" w:rsidRPr="002D1B8E">
        <w:rPr>
          <w:sz w:val="28"/>
          <w:szCs w:val="28"/>
        </w:rPr>
        <w:t>).</w:t>
      </w:r>
    </w:p>
    <w:p w:rsidR="00804885" w:rsidRPr="002D1B8E" w:rsidRDefault="00A61A7C" w:rsidP="00883AF5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t>П</w:t>
      </w:r>
      <w:r w:rsidR="00804885" w:rsidRPr="002D1B8E">
        <w:rPr>
          <w:sz w:val="28"/>
          <w:szCs w:val="28"/>
        </w:rPr>
        <w:t xml:space="preserve">рием замечаний и предложений по </w:t>
      </w:r>
      <w:r w:rsidRPr="002D1B8E">
        <w:rPr>
          <w:sz w:val="28"/>
          <w:szCs w:val="28"/>
        </w:rPr>
        <w:t>документации по</w:t>
      </w:r>
      <w:r w:rsidR="00076E41" w:rsidRPr="002D1B8E">
        <w:rPr>
          <w:sz w:val="28"/>
          <w:szCs w:val="28"/>
        </w:rPr>
        <w:t xml:space="preserve"> </w:t>
      </w:r>
      <w:r w:rsidR="002D72CF" w:rsidRPr="00076E41">
        <w:rPr>
          <w:sz w:val="28"/>
          <w:szCs w:val="28"/>
        </w:rPr>
        <w:t xml:space="preserve">проекту </w:t>
      </w:r>
      <w:r w:rsidR="002D72CF" w:rsidRPr="00BB1F49">
        <w:rPr>
          <w:sz w:val="28"/>
          <w:szCs w:val="28"/>
        </w:rPr>
        <w:t>актуализации Схемы теплоснабжения муниципального образования посёлок Боровский Тюменского района Тюменской области на 2014 – 2028 гг</w:t>
      </w:r>
      <w:r w:rsidR="002D72CF">
        <w:rPr>
          <w:sz w:val="28"/>
          <w:szCs w:val="28"/>
        </w:rPr>
        <w:t xml:space="preserve">. </w:t>
      </w:r>
      <w:r w:rsidR="002D72CF" w:rsidRPr="002D1B8E">
        <w:rPr>
          <w:sz w:val="28"/>
          <w:szCs w:val="28"/>
        </w:rPr>
        <w:t>осуществлялся</w:t>
      </w:r>
      <w:r w:rsidR="00804885" w:rsidRPr="002D1B8E">
        <w:rPr>
          <w:sz w:val="28"/>
          <w:szCs w:val="28"/>
        </w:rPr>
        <w:t xml:space="preserve"> </w:t>
      </w:r>
      <w:r w:rsidR="0089565B" w:rsidRPr="002D1B8E">
        <w:rPr>
          <w:sz w:val="28"/>
          <w:szCs w:val="28"/>
        </w:rPr>
        <w:t>в</w:t>
      </w:r>
      <w:r w:rsidR="006B7D65" w:rsidRPr="002D1B8E">
        <w:rPr>
          <w:sz w:val="28"/>
          <w:szCs w:val="28"/>
        </w:rPr>
        <w:t xml:space="preserve"> каб</w:t>
      </w:r>
      <w:r w:rsidR="00076E41" w:rsidRPr="002D1B8E">
        <w:rPr>
          <w:sz w:val="28"/>
          <w:szCs w:val="28"/>
        </w:rPr>
        <w:t>инете</w:t>
      </w:r>
      <w:r w:rsidR="006B7D65" w:rsidRPr="002D1B8E">
        <w:rPr>
          <w:sz w:val="28"/>
          <w:szCs w:val="28"/>
        </w:rPr>
        <w:t xml:space="preserve"> № </w:t>
      </w:r>
      <w:r w:rsidR="002E58F7" w:rsidRPr="002D1B8E">
        <w:rPr>
          <w:sz w:val="28"/>
          <w:szCs w:val="28"/>
        </w:rPr>
        <w:t>1</w:t>
      </w:r>
      <w:r w:rsidR="00C820F1" w:rsidRPr="002D1B8E">
        <w:rPr>
          <w:sz w:val="28"/>
          <w:szCs w:val="28"/>
        </w:rPr>
        <w:t>1</w:t>
      </w:r>
      <w:r w:rsidR="006B7D65" w:rsidRPr="002D1B8E">
        <w:rPr>
          <w:sz w:val="28"/>
          <w:szCs w:val="28"/>
        </w:rPr>
        <w:t xml:space="preserve"> </w:t>
      </w:r>
      <w:r w:rsidR="002D72CF" w:rsidRPr="002D1B8E">
        <w:rPr>
          <w:sz w:val="28"/>
          <w:szCs w:val="28"/>
        </w:rPr>
        <w:t>А</w:t>
      </w:r>
      <w:r w:rsidR="006B7D65" w:rsidRPr="002D1B8E">
        <w:rPr>
          <w:sz w:val="28"/>
          <w:szCs w:val="28"/>
        </w:rPr>
        <w:t xml:space="preserve">дминистрации муниципального образования посёлок Боровский по адресу: Тюменская область, Тюменский район, </w:t>
      </w:r>
      <w:proofErr w:type="spellStart"/>
      <w:r w:rsidR="002D1B8E">
        <w:rPr>
          <w:sz w:val="28"/>
          <w:szCs w:val="28"/>
        </w:rPr>
        <w:t>р</w:t>
      </w:r>
      <w:r w:rsidR="006B7D65" w:rsidRPr="002D1B8E">
        <w:rPr>
          <w:sz w:val="28"/>
          <w:szCs w:val="28"/>
        </w:rPr>
        <w:t>п</w:t>
      </w:r>
      <w:proofErr w:type="spellEnd"/>
      <w:r w:rsidR="006B7D65" w:rsidRPr="002D1B8E">
        <w:rPr>
          <w:sz w:val="28"/>
          <w:szCs w:val="28"/>
        </w:rPr>
        <w:t xml:space="preserve">. Боровский, ул. Островского, д. 33. Время работы администрации муниципального образования посёлок Боровский: пн. – чт. с 08:00 до 17:00, пт. с 08:00 до 16:00 местного времени (обеденный перерыв с 12:00 </w:t>
      </w:r>
      <w:proofErr w:type="gramStart"/>
      <w:r w:rsidR="006B7D65" w:rsidRPr="002D1B8E">
        <w:rPr>
          <w:sz w:val="28"/>
          <w:szCs w:val="28"/>
        </w:rPr>
        <w:t>до</w:t>
      </w:r>
      <w:proofErr w:type="gramEnd"/>
      <w:r w:rsidR="006B7D65" w:rsidRPr="002D1B8E">
        <w:rPr>
          <w:sz w:val="28"/>
          <w:szCs w:val="28"/>
        </w:rPr>
        <w:t xml:space="preserve"> 13:00).</w:t>
      </w:r>
    </w:p>
    <w:p w:rsidR="0012077D" w:rsidRPr="002D1B8E" w:rsidRDefault="0012077D" w:rsidP="00883AF5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t xml:space="preserve">Дата проведения публичных слушаний: </w:t>
      </w:r>
      <w:r w:rsidR="002D72CF" w:rsidRPr="002D1B8E">
        <w:rPr>
          <w:sz w:val="28"/>
          <w:szCs w:val="28"/>
        </w:rPr>
        <w:t>29</w:t>
      </w:r>
      <w:r w:rsidR="0089565B" w:rsidRPr="002D1B8E">
        <w:rPr>
          <w:sz w:val="28"/>
          <w:szCs w:val="28"/>
        </w:rPr>
        <w:t>.</w:t>
      </w:r>
      <w:r w:rsidR="002D72CF" w:rsidRPr="002D1B8E">
        <w:rPr>
          <w:sz w:val="28"/>
          <w:szCs w:val="28"/>
        </w:rPr>
        <w:t>02</w:t>
      </w:r>
      <w:r w:rsidR="00C325C0" w:rsidRPr="002D1B8E">
        <w:rPr>
          <w:sz w:val="28"/>
          <w:szCs w:val="28"/>
        </w:rPr>
        <w:t>.201</w:t>
      </w:r>
      <w:r w:rsidR="002D72CF" w:rsidRPr="002D1B8E">
        <w:rPr>
          <w:sz w:val="28"/>
          <w:szCs w:val="28"/>
        </w:rPr>
        <w:t>6</w:t>
      </w:r>
      <w:r w:rsidR="00541202" w:rsidRPr="002D1B8E">
        <w:rPr>
          <w:sz w:val="28"/>
          <w:szCs w:val="28"/>
        </w:rPr>
        <w:t xml:space="preserve"> </w:t>
      </w:r>
      <w:r w:rsidRPr="002D1B8E">
        <w:rPr>
          <w:sz w:val="28"/>
          <w:szCs w:val="28"/>
        </w:rPr>
        <w:t>г.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Время проведения публичных слушаний: с </w:t>
      </w:r>
      <w:r w:rsidR="002D72CF" w:rsidRPr="002D72CF">
        <w:rPr>
          <w:sz w:val="28"/>
          <w:szCs w:val="28"/>
        </w:rPr>
        <w:t>17</w:t>
      </w:r>
      <w:r w:rsidR="006530FB" w:rsidRPr="002D72CF">
        <w:rPr>
          <w:sz w:val="28"/>
          <w:szCs w:val="28"/>
        </w:rPr>
        <w:t>:</w:t>
      </w:r>
      <w:r w:rsidR="002D72CF" w:rsidRPr="002D72CF">
        <w:rPr>
          <w:sz w:val="28"/>
          <w:szCs w:val="28"/>
        </w:rPr>
        <w:t>2</w:t>
      </w:r>
      <w:r w:rsidR="002D72CF">
        <w:rPr>
          <w:sz w:val="28"/>
          <w:szCs w:val="28"/>
        </w:rPr>
        <w:t>5</w:t>
      </w:r>
      <w:r w:rsidR="006530FB" w:rsidRPr="002D72CF">
        <w:rPr>
          <w:sz w:val="28"/>
          <w:szCs w:val="28"/>
        </w:rPr>
        <w:t xml:space="preserve"> по </w:t>
      </w:r>
      <w:r w:rsidR="002D72CF" w:rsidRPr="002D72CF">
        <w:rPr>
          <w:sz w:val="28"/>
          <w:szCs w:val="28"/>
        </w:rPr>
        <w:t>17</w:t>
      </w:r>
      <w:r w:rsidR="006530FB" w:rsidRPr="002D72CF">
        <w:rPr>
          <w:sz w:val="28"/>
          <w:szCs w:val="28"/>
        </w:rPr>
        <w:t>:</w:t>
      </w:r>
      <w:r w:rsidR="002D72CF">
        <w:rPr>
          <w:sz w:val="28"/>
          <w:szCs w:val="28"/>
        </w:rPr>
        <w:t>40</w:t>
      </w:r>
      <w:r w:rsidR="006530FB" w:rsidRPr="00076E41">
        <w:rPr>
          <w:sz w:val="28"/>
          <w:szCs w:val="28"/>
        </w:rPr>
        <w:t xml:space="preserve"> </w:t>
      </w:r>
      <w:r w:rsidRPr="00076E41">
        <w:rPr>
          <w:sz w:val="28"/>
          <w:szCs w:val="28"/>
        </w:rPr>
        <w:t>местного времени.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lastRenderedPageBreak/>
        <w:t xml:space="preserve">Место проведения публичных слушаний: Тюменская область, Тюменский район, </w:t>
      </w:r>
      <w:proofErr w:type="spellStart"/>
      <w:r w:rsidR="00A7571E">
        <w:rPr>
          <w:sz w:val="28"/>
          <w:szCs w:val="28"/>
        </w:rPr>
        <w:t>рп</w:t>
      </w:r>
      <w:proofErr w:type="spellEnd"/>
      <w:r w:rsidR="00A7571E">
        <w:rPr>
          <w:sz w:val="28"/>
          <w:szCs w:val="28"/>
        </w:rPr>
        <w:t xml:space="preserve">. Боровский, </w:t>
      </w:r>
      <w:r w:rsidRPr="00076E41">
        <w:rPr>
          <w:sz w:val="28"/>
          <w:szCs w:val="28"/>
        </w:rPr>
        <w:t xml:space="preserve">ул. </w:t>
      </w:r>
      <w:proofErr w:type="gramStart"/>
      <w:r w:rsidRPr="00076E41">
        <w:rPr>
          <w:sz w:val="28"/>
          <w:szCs w:val="28"/>
        </w:rPr>
        <w:t>Октябрьская</w:t>
      </w:r>
      <w:proofErr w:type="gramEnd"/>
      <w:r w:rsidRPr="00076E41">
        <w:rPr>
          <w:sz w:val="28"/>
          <w:szCs w:val="28"/>
        </w:rPr>
        <w:t xml:space="preserve">, д. 3, </w:t>
      </w:r>
      <w:r w:rsidR="0022306E">
        <w:rPr>
          <w:sz w:val="28"/>
          <w:szCs w:val="28"/>
        </w:rPr>
        <w:t xml:space="preserve">зрительный зал </w:t>
      </w:r>
      <w:r w:rsidRPr="00076E41">
        <w:rPr>
          <w:sz w:val="28"/>
          <w:szCs w:val="28"/>
        </w:rPr>
        <w:t>МАУ Дворец культуры «Боровский».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Тема публичных слушаний: </w:t>
      </w:r>
      <w:r w:rsidR="002D1B8E">
        <w:rPr>
          <w:sz w:val="28"/>
          <w:szCs w:val="28"/>
        </w:rPr>
        <w:t>р</w:t>
      </w:r>
      <w:r w:rsidR="002D1B8E" w:rsidRPr="00BB3E71">
        <w:rPr>
          <w:sz w:val="28"/>
          <w:szCs w:val="28"/>
        </w:rPr>
        <w:t xml:space="preserve">ассмотрение вопроса по проекту </w:t>
      </w:r>
      <w:r w:rsidR="002D1B8E" w:rsidRPr="00BB1F49">
        <w:rPr>
          <w:sz w:val="28"/>
          <w:szCs w:val="28"/>
        </w:rPr>
        <w:t>актуализации Схемы теплоснабжения муниципального образования посёлок Боровский Тюменского района Тюменской области на 2014 – 2028 гг</w:t>
      </w:r>
      <w:r w:rsidR="002D1B8E">
        <w:rPr>
          <w:sz w:val="28"/>
          <w:szCs w:val="28"/>
        </w:rPr>
        <w:t>. разработанной обществом с ограниченной ответственностью «</w:t>
      </w:r>
      <w:proofErr w:type="spellStart"/>
      <w:r w:rsidR="002D1B8E">
        <w:rPr>
          <w:sz w:val="28"/>
          <w:szCs w:val="28"/>
        </w:rPr>
        <w:t>Сибпрофконсалт</w:t>
      </w:r>
      <w:proofErr w:type="spellEnd"/>
      <w:r w:rsidR="002D1B8E">
        <w:rPr>
          <w:sz w:val="28"/>
          <w:szCs w:val="28"/>
        </w:rPr>
        <w:t>».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Количество зарегистрированных участников публичных слушаний: </w:t>
      </w:r>
      <w:r w:rsidR="002D1B8E" w:rsidRPr="002D1B8E">
        <w:rPr>
          <w:sz w:val="28"/>
          <w:szCs w:val="28"/>
        </w:rPr>
        <w:t>тридцать три</w:t>
      </w:r>
      <w:r w:rsidR="00A26D49" w:rsidRPr="002D1B8E">
        <w:rPr>
          <w:sz w:val="28"/>
          <w:szCs w:val="28"/>
        </w:rPr>
        <w:t xml:space="preserve"> (</w:t>
      </w:r>
      <w:r w:rsidR="002D1B8E" w:rsidRPr="002D1B8E">
        <w:rPr>
          <w:sz w:val="28"/>
          <w:szCs w:val="28"/>
        </w:rPr>
        <w:t>33</w:t>
      </w:r>
      <w:r w:rsidR="00A26D49" w:rsidRPr="002D1B8E">
        <w:rPr>
          <w:sz w:val="28"/>
          <w:szCs w:val="28"/>
        </w:rPr>
        <w:t>)</w:t>
      </w:r>
      <w:r w:rsidR="00600FD6">
        <w:rPr>
          <w:sz w:val="28"/>
          <w:szCs w:val="28"/>
        </w:rPr>
        <w:t>.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На публичных слушаниях </w:t>
      </w:r>
      <w:r w:rsidR="002507B7" w:rsidRPr="00076E41">
        <w:rPr>
          <w:sz w:val="28"/>
          <w:szCs w:val="28"/>
        </w:rPr>
        <w:t>участники</w:t>
      </w:r>
      <w:r w:rsidRPr="00076E41">
        <w:rPr>
          <w:sz w:val="28"/>
          <w:szCs w:val="28"/>
        </w:rPr>
        <w:t xml:space="preserve"> были ознакомлены </w:t>
      </w:r>
      <w:r w:rsidR="00A7571E">
        <w:rPr>
          <w:sz w:val="28"/>
          <w:szCs w:val="28"/>
        </w:rPr>
        <w:t xml:space="preserve">с </w:t>
      </w:r>
      <w:r w:rsidR="002507B7" w:rsidRPr="00076E41">
        <w:rPr>
          <w:sz w:val="28"/>
          <w:szCs w:val="28"/>
        </w:rPr>
        <w:t xml:space="preserve">проектом </w:t>
      </w:r>
      <w:r w:rsidR="002D1B8E" w:rsidRPr="00BB1F49">
        <w:rPr>
          <w:sz w:val="28"/>
          <w:szCs w:val="28"/>
        </w:rPr>
        <w:t>актуализации Схемы теплоснабжения</w:t>
      </w:r>
      <w:r w:rsidR="002507B7" w:rsidRPr="00076E41">
        <w:rPr>
          <w:sz w:val="28"/>
          <w:szCs w:val="28"/>
        </w:rPr>
        <w:t>.</w:t>
      </w:r>
    </w:p>
    <w:p w:rsidR="00A81C0A" w:rsidRPr="002D1B8E" w:rsidRDefault="00A7571E" w:rsidP="002D1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A81C0A" w:rsidRPr="002D1B8E">
        <w:rPr>
          <w:sz w:val="28"/>
          <w:szCs w:val="28"/>
        </w:rPr>
        <w:t xml:space="preserve">проведения публичных слушаний поступило </w:t>
      </w:r>
      <w:r w:rsidR="002D1B8E">
        <w:rPr>
          <w:sz w:val="28"/>
          <w:szCs w:val="28"/>
        </w:rPr>
        <w:t>пять</w:t>
      </w:r>
      <w:r w:rsidR="00A81C0A" w:rsidRPr="002D1B8E">
        <w:rPr>
          <w:sz w:val="28"/>
          <w:szCs w:val="28"/>
        </w:rPr>
        <w:t xml:space="preserve"> замечани</w:t>
      </w:r>
      <w:r w:rsidR="002D1B8E">
        <w:rPr>
          <w:sz w:val="28"/>
          <w:szCs w:val="28"/>
        </w:rPr>
        <w:t>й</w:t>
      </w:r>
      <w:r w:rsidR="00A81C0A" w:rsidRPr="002D1B8E">
        <w:rPr>
          <w:sz w:val="28"/>
          <w:szCs w:val="28"/>
        </w:rPr>
        <w:t>.</w:t>
      </w:r>
    </w:p>
    <w:p w:rsidR="00A81C0A" w:rsidRPr="00527D7A" w:rsidRDefault="00A81C0A" w:rsidP="00A81C0A">
      <w:pPr>
        <w:shd w:val="clear" w:color="auto" w:fill="FFFFFF"/>
        <w:spacing w:line="274" w:lineRule="exact"/>
        <w:ind w:right="98" w:firstLine="720"/>
        <w:jc w:val="center"/>
        <w:rPr>
          <w:b/>
          <w:sz w:val="25"/>
          <w:szCs w:val="25"/>
          <w:highlight w:val="yellow"/>
        </w:rPr>
      </w:pPr>
    </w:p>
    <w:p w:rsidR="00A81C0A" w:rsidRPr="00527D7A" w:rsidRDefault="00A81C0A" w:rsidP="0083314F">
      <w:pPr>
        <w:ind w:firstLine="709"/>
        <w:jc w:val="right"/>
        <w:rPr>
          <w:highlight w:val="yellow"/>
        </w:rPr>
      </w:pPr>
      <w:r w:rsidRPr="0083314F">
        <w:rPr>
          <w:sz w:val="28"/>
          <w:szCs w:val="28"/>
        </w:rPr>
        <w:t>Перечень замечаний и предложений участников публичных слушаний Таблица №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667"/>
        <w:gridCol w:w="3969"/>
        <w:gridCol w:w="3402"/>
      </w:tblGrid>
      <w:tr w:rsidR="00A81C0A" w:rsidRPr="00527D7A" w:rsidTr="007E28C0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 xml:space="preserve">№ </w:t>
            </w:r>
            <w:proofErr w:type="gramStart"/>
            <w:r w:rsidRPr="007E28C0">
              <w:rPr>
                <w:sz w:val="22"/>
                <w:szCs w:val="22"/>
              </w:rPr>
              <w:t>п</w:t>
            </w:r>
            <w:proofErr w:type="gramEnd"/>
            <w:r w:rsidRPr="007E28C0">
              <w:rPr>
                <w:sz w:val="22"/>
                <w:szCs w:val="22"/>
              </w:rPr>
              <w:t>/п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Заявитель, ФИО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Содержание обращений и предложений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Решение по учету предложений</w:t>
            </w:r>
          </w:p>
        </w:tc>
      </w:tr>
      <w:tr w:rsidR="007E28C0" w:rsidRPr="00527D7A" w:rsidTr="007E28C0">
        <w:trPr>
          <w:trHeight w:val="144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  <w:r w:rsidRPr="002D1B8E">
              <w:rPr>
                <w:sz w:val="22"/>
                <w:szCs w:val="22"/>
              </w:rPr>
              <w:t xml:space="preserve">МУП «ЖКХ п. </w:t>
            </w:r>
            <w:proofErr w:type="gramStart"/>
            <w:r w:rsidRPr="002D1B8E">
              <w:rPr>
                <w:sz w:val="22"/>
                <w:szCs w:val="22"/>
              </w:rPr>
              <w:t>Боровский</w:t>
            </w:r>
            <w:proofErr w:type="gramEnd"/>
            <w:r w:rsidRPr="002D1B8E">
              <w:rPr>
                <w:sz w:val="22"/>
                <w:szCs w:val="22"/>
              </w:rPr>
              <w:t>» письмом от 25.02.2016 № 238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 xml:space="preserve">Обосновывающие материалы; Глава 1 Существующее положение в сфере производства, передачи и потребления тепловой энергии для целей теплоснабжения; Часть 1 Функциональная структура теплоснабжения; </w:t>
            </w:r>
            <w:bookmarkStart w:id="0" w:name="_Toc360038802"/>
            <w:r w:rsidRPr="007E28C0">
              <w:rPr>
                <w:sz w:val="22"/>
                <w:szCs w:val="22"/>
              </w:rPr>
              <w:t>абзац 1, п. 1.1.3. Зоны действия индивидуального теплоснабжения</w:t>
            </w:r>
            <w:bookmarkEnd w:id="0"/>
            <w:r w:rsidRPr="007E28C0">
              <w:rPr>
                <w:sz w:val="22"/>
                <w:szCs w:val="22"/>
              </w:rPr>
              <w:t xml:space="preserve"> (страница 15) изменить </w:t>
            </w:r>
            <w:proofErr w:type="gramStart"/>
            <w:r w:rsidRPr="007E28C0">
              <w:rPr>
                <w:sz w:val="22"/>
                <w:szCs w:val="22"/>
              </w:rPr>
              <w:t>на</w:t>
            </w:r>
            <w:proofErr w:type="gramEnd"/>
            <w:r w:rsidRPr="007E28C0">
              <w:rPr>
                <w:sz w:val="22"/>
                <w:szCs w:val="22"/>
              </w:rPr>
              <w:t xml:space="preserve"> «</w:t>
            </w:r>
            <w:proofErr w:type="gramStart"/>
            <w:r w:rsidRPr="007E28C0">
              <w:rPr>
                <w:sz w:val="22"/>
                <w:szCs w:val="22"/>
              </w:rPr>
              <w:t>В</w:t>
            </w:r>
            <w:proofErr w:type="gramEnd"/>
            <w:r w:rsidRPr="007E28C0">
              <w:rPr>
                <w:sz w:val="22"/>
                <w:szCs w:val="22"/>
              </w:rPr>
              <w:t xml:space="preserve"> поселке имеется два многоквартирных дома с индивидуальными источниками теплоснабжения, находящимися в собственности жителей данных домов и жилой дом по ул. Мира, д. № 28 с тепловым пунктом»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527D7A" w:rsidRDefault="0083314F" w:rsidP="00AF15B9">
            <w:pPr>
              <w:jc w:val="both"/>
              <w:rPr>
                <w:sz w:val="28"/>
                <w:szCs w:val="28"/>
                <w:highlight w:val="yellow"/>
              </w:rPr>
            </w:pPr>
            <w:r w:rsidRPr="0083314F">
              <w:rPr>
                <w:sz w:val="22"/>
                <w:szCs w:val="22"/>
              </w:rPr>
              <w:t>Рекомендовать к внесению изменений в проект актуализации Схемы теплоснабжения</w:t>
            </w:r>
          </w:p>
        </w:tc>
      </w:tr>
      <w:tr w:rsidR="007E28C0" w:rsidRPr="00527D7A" w:rsidTr="007E28C0">
        <w:trPr>
          <w:trHeight w:val="14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2D1B8E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 xml:space="preserve">Обосновывающие материалы; </w:t>
            </w:r>
            <w:bookmarkStart w:id="1" w:name="_Toc360038805"/>
            <w:r w:rsidRPr="007E28C0">
              <w:rPr>
                <w:sz w:val="22"/>
                <w:szCs w:val="22"/>
              </w:rPr>
              <w:t>Глава 1 Существующее положение в сфере производства, передачи и потребления тепловой энергии для целей теплоснабжения; Часть 2 Источники тепловой энергии; 1.2.2 Котельные</w:t>
            </w:r>
            <w:bookmarkEnd w:id="1"/>
            <w:r w:rsidRPr="007E28C0">
              <w:rPr>
                <w:sz w:val="22"/>
                <w:szCs w:val="22"/>
              </w:rPr>
              <w:t xml:space="preserve"> (страница 20); Часть 3 Тепловые сети, сооружения на них и тепловые пункты (страница 31) актуализировать информацию о котельной № 2 по ул. Андреевская (снесены дома № 46, 48)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527D7A" w:rsidRDefault="0083314F" w:rsidP="00AF15B9">
            <w:pPr>
              <w:jc w:val="both"/>
              <w:rPr>
                <w:sz w:val="28"/>
                <w:szCs w:val="28"/>
                <w:highlight w:val="yellow"/>
              </w:rPr>
            </w:pPr>
            <w:r w:rsidRPr="0083314F">
              <w:rPr>
                <w:sz w:val="22"/>
                <w:szCs w:val="22"/>
              </w:rPr>
              <w:t>Рекомендовать к внесению изменений в проект актуализации Схемы теплоснабжения</w:t>
            </w:r>
          </w:p>
        </w:tc>
      </w:tr>
      <w:tr w:rsidR="007E28C0" w:rsidRPr="00527D7A" w:rsidTr="007E28C0">
        <w:trPr>
          <w:trHeight w:val="14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2D1B8E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bookmarkStart w:id="2" w:name="_Toc360038840"/>
            <w:r w:rsidRPr="007E28C0">
              <w:rPr>
                <w:sz w:val="22"/>
                <w:szCs w:val="22"/>
              </w:rPr>
              <w:t xml:space="preserve">Обосновывающие материалы; </w:t>
            </w:r>
            <w:bookmarkStart w:id="3" w:name="_Toc360038798"/>
            <w:bookmarkStart w:id="4" w:name="_Toc438106657"/>
            <w:r w:rsidRPr="007E28C0">
              <w:rPr>
                <w:sz w:val="22"/>
                <w:szCs w:val="22"/>
              </w:rPr>
              <w:t>Глава 1 Существующее положение в сфере производства, передачи и потребления тепловой энергии для целей теплоснабжения</w:t>
            </w:r>
            <w:bookmarkEnd w:id="3"/>
            <w:bookmarkEnd w:id="4"/>
            <w:r w:rsidRPr="007E28C0">
              <w:rPr>
                <w:sz w:val="22"/>
                <w:szCs w:val="22"/>
              </w:rPr>
              <w:t xml:space="preserve">; Часть 4 Зоны действия источников тепловой </w:t>
            </w:r>
            <w:r w:rsidRPr="007E28C0">
              <w:rPr>
                <w:sz w:val="22"/>
                <w:szCs w:val="22"/>
              </w:rPr>
              <w:lastRenderedPageBreak/>
              <w:t>энергии</w:t>
            </w:r>
            <w:bookmarkEnd w:id="2"/>
            <w:r w:rsidRPr="007E28C0">
              <w:rPr>
                <w:sz w:val="22"/>
                <w:szCs w:val="22"/>
              </w:rPr>
              <w:t>; Страница 37, Рисунок 7. Существующая зона действия котельной № 2 МУП «ЖКХ п. Боровский», удалить 2 дома (дом № 46, 48)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527D7A" w:rsidRDefault="0083314F" w:rsidP="00AF15B9">
            <w:pPr>
              <w:jc w:val="both"/>
              <w:rPr>
                <w:sz w:val="28"/>
                <w:szCs w:val="28"/>
                <w:highlight w:val="yellow"/>
              </w:rPr>
            </w:pPr>
            <w:r w:rsidRPr="0083314F">
              <w:rPr>
                <w:sz w:val="22"/>
                <w:szCs w:val="22"/>
              </w:rPr>
              <w:lastRenderedPageBreak/>
              <w:t>Рекомендовать к внесению изменений в проект актуализации Схемы теплоснабжения</w:t>
            </w:r>
          </w:p>
        </w:tc>
      </w:tr>
      <w:tr w:rsidR="007E28C0" w:rsidRPr="00527D7A" w:rsidTr="007E28C0">
        <w:trPr>
          <w:trHeight w:val="14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2D1B8E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proofErr w:type="gramStart"/>
            <w:r w:rsidRPr="007E28C0">
              <w:rPr>
                <w:sz w:val="22"/>
                <w:szCs w:val="22"/>
              </w:rPr>
              <w:t xml:space="preserve">Обосновывающие материалы; Глава 1 Существующее положение в сфере производства, передачи и потребления тепловой энергии для целей теплоснабжения; </w:t>
            </w:r>
            <w:bookmarkStart w:id="5" w:name="_Toc360038853"/>
            <w:r w:rsidRPr="007E28C0">
              <w:rPr>
                <w:sz w:val="22"/>
                <w:szCs w:val="22"/>
              </w:rPr>
              <w:t>Часть 7 Балансы теплоносителя</w:t>
            </w:r>
            <w:bookmarkEnd w:id="5"/>
            <w:r w:rsidRPr="007E28C0">
              <w:rPr>
                <w:sz w:val="22"/>
                <w:szCs w:val="22"/>
              </w:rPr>
              <w:t xml:space="preserve">; Часть 8 Топливные балансы источников тепловой энергии и система обеспечения топливом; </w:t>
            </w:r>
            <w:bookmarkStart w:id="6" w:name="_Toc360038861"/>
            <w:r w:rsidRPr="007E28C0">
              <w:rPr>
                <w:sz w:val="22"/>
                <w:szCs w:val="22"/>
              </w:rPr>
              <w:t>Часть 9 Надежность теплоснабжения</w:t>
            </w:r>
            <w:bookmarkEnd w:id="6"/>
            <w:r w:rsidRPr="007E28C0">
              <w:rPr>
                <w:sz w:val="22"/>
                <w:szCs w:val="22"/>
              </w:rPr>
              <w:t xml:space="preserve">; </w:t>
            </w:r>
            <w:bookmarkStart w:id="7" w:name="_Toc360038866"/>
            <w:r w:rsidRPr="007E28C0">
              <w:rPr>
                <w:sz w:val="22"/>
                <w:szCs w:val="22"/>
              </w:rPr>
              <w:t xml:space="preserve">Часть 10 Технико-экономические показатели теплоснабжающих и </w:t>
            </w:r>
            <w:proofErr w:type="spellStart"/>
            <w:r w:rsidRPr="007E28C0">
              <w:rPr>
                <w:sz w:val="22"/>
                <w:szCs w:val="22"/>
              </w:rPr>
              <w:t>теплосетевых</w:t>
            </w:r>
            <w:proofErr w:type="spellEnd"/>
            <w:r w:rsidRPr="007E28C0">
              <w:rPr>
                <w:sz w:val="22"/>
                <w:szCs w:val="22"/>
              </w:rPr>
              <w:t xml:space="preserve"> организаций</w:t>
            </w:r>
            <w:bookmarkEnd w:id="7"/>
            <w:r w:rsidRPr="007E28C0">
              <w:rPr>
                <w:sz w:val="22"/>
                <w:szCs w:val="22"/>
              </w:rPr>
              <w:t xml:space="preserve"> (страницы 51-58) приведены данные за 2008-2012 г., привести актуальные данные на соответствующий период</w:t>
            </w:r>
            <w:proofErr w:type="gram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527D7A" w:rsidRDefault="0083314F" w:rsidP="00AF15B9">
            <w:pPr>
              <w:jc w:val="both"/>
              <w:rPr>
                <w:sz w:val="28"/>
                <w:szCs w:val="28"/>
                <w:highlight w:val="yellow"/>
              </w:rPr>
            </w:pPr>
            <w:r w:rsidRPr="0083314F">
              <w:rPr>
                <w:sz w:val="22"/>
                <w:szCs w:val="22"/>
              </w:rPr>
              <w:t>Рекомендовать к внесению изменений в проект актуализации Схемы теплоснабжения</w:t>
            </w:r>
          </w:p>
        </w:tc>
      </w:tr>
      <w:tr w:rsidR="007E28C0" w:rsidRPr="00527D7A" w:rsidTr="007E28C0">
        <w:trPr>
          <w:trHeight w:val="14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2D1B8E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bookmarkStart w:id="8" w:name="_Toc360038867"/>
            <w:r w:rsidRPr="007E28C0">
              <w:rPr>
                <w:sz w:val="22"/>
                <w:szCs w:val="22"/>
              </w:rPr>
              <w:t>Обосновывающие материалы; Глава 1 Существующее положение в сфере производства, передачи и потребления тепловой энергии для целей теплоснабжения; Часть 11 Цены (тарифы) в сфере теплоснабжения</w:t>
            </w:r>
            <w:bookmarkEnd w:id="8"/>
            <w:r w:rsidRPr="007E28C0">
              <w:rPr>
                <w:sz w:val="22"/>
                <w:szCs w:val="22"/>
              </w:rPr>
              <w:t xml:space="preserve"> (страница 61); Таблица 26. Динамика утвержденных тарифов в сфере теплоснабжения муниципального образования поселок Боровский – тарифы со 2 полугодия 2016 г. приведены неверно. Привести в соответствии с действующими тарифами на указанный период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527D7A" w:rsidRDefault="0083314F" w:rsidP="00AF15B9">
            <w:pPr>
              <w:jc w:val="both"/>
              <w:rPr>
                <w:sz w:val="28"/>
                <w:szCs w:val="28"/>
                <w:highlight w:val="yellow"/>
              </w:rPr>
            </w:pPr>
            <w:r w:rsidRPr="0083314F">
              <w:rPr>
                <w:sz w:val="22"/>
                <w:szCs w:val="22"/>
              </w:rPr>
              <w:t>Рекомендовать к внесению изменений в проект актуализации Схемы теплоснабжения</w:t>
            </w:r>
          </w:p>
        </w:tc>
      </w:tr>
      <w:tr w:rsidR="007E28C0" w:rsidRPr="00527D7A" w:rsidTr="007E28C0">
        <w:trPr>
          <w:trHeight w:val="142"/>
        </w:trPr>
        <w:tc>
          <w:tcPr>
            <w:tcW w:w="6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2D1B8E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bookmarkStart w:id="9" w:name="_Toc356802402"/>
            <w:bookmarkStart w:id="10" w:name="_Toc365531076"/>
            <w:bookmarkStart w:id="11" w:name="_Toc438106663"/>
            <w:r w:rsidRPr="007E28C0">
              <w:rPr>
                <w:sz w:val="22"/>
                <w:szCs w:val="22"/>
              </w:rPr>
              <w:t>Обосновывающие материалы; Глава 7 Предложения по строительству и реконструкции тепловых сетей и сооружений на них</w:t>
            </w:r>
            <w:bookmarkEnd w:id="9"/>
            <w:bookmarkEnd w:id="10"/>
            <w:bookmarkEnd w:id="11"/>
            <w:r w:rsidRPr="007E28C0">
              <w:rPr>
                <w:sz w:val="22"/>
                <w:szCs w:val="22"/>
              </w:rPr>
              <w:t>; (страница 105-106, в заявлении страница 77) – перечислены не все мероприятия в части линейных объектов системы теплоснабжения в рамках программы «Энергосбережение и повышение энергетической эффективности» до 2020 года; Включить следующие мероприятия:</w:t>
            </w:r>
          </w:p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- проведение энергетического обследования организаций, осуществляющих производство и (или) транспортировку тепловой энергии;</w:t>
            </w:r>
          </w:p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- выполнение работ по замене теплотрассы и водопровода по ул. Островского от жилого дома № 25 до жилого дома № 27;</w:t>
            </w:r>
          </w:p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 xml:space="preserve">- замена изоляции теплотрассы от дома № 8 по ул. Октябрьская до дома </w:t>
            </w:r>
            <w:r w:rsidRPr="007E28C0">
              <w:rPr>
                <w:sz w:val="22"/>
                <w:szCs w:val="22"/>
              </w:rPr>
              <w:lastRenderedPageBreak/>
              <w:t>№ 2 по ул. Торфяная;</w:t>
            </w:r>
          </w:p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- замена теплоизоляции по ул. Островского;</w:t>
            </w:r>
          </w:p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- замена теплоизоляции по ул. Советская от дома № 1 до дома № 3, и ул. Максима Горького до дома № 1 до дома № 6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527D7A" w:rsidRDefault="0083314F" w:rsidP="00AF15B9">
            <w:pPr>
              <w:jc w:val="both"/>
              <w:rPr>
                <w:sz w:val="28"/>
                <w:szCs w:val="28"/>
                <w:highlight w:val="yellow"/>
              </w:rPr>
            </w:pPr>
            <w:r w:rsidRPr="0083314F">
              <w:rPr>
                <w:sz w:val="22"/>
                <w:szCs w:val="22"/>
              </w:rPr>
              <w:lastRenderedPageBreak/>
              <w:t>Рекомендовать к внесению изменений в проект актуализации Схемы теплоснабжения</w:t>
            </w:r>
          </w:p>
        </w:tc>
      </w:tr>
      <w:tr w:rsidR="007077CB" w:rsidRPr="00527D7A" w:rsidTr="007E28C0"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7CB" w:rsidRPr="007E28C0" w:rsidRDefault="007077CB" w:rsidP="0000547F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7CB" w:rsidRPr="007E28C0" w:rsidRDefault="002D1B8E" w:rsidP="00F32119">
            <w:pPr>
              <w:ind w:right="98"/>
              <w:jc w:val="center"/>
              <w:rPr>
                <w:sz w:val="22"/>
                <w:szCs w:val="22"/>
              </w:rPr>
            </w:pPr>
            <w:r w:rsidRPr="002D1B8E">
              <w:rPr>
                <w:sz w:val="22"/>
                <w:szCs w:val="22"/>
              </w:rPr>
              <w:t>ООО «СИБПРОФКОНСАЛТ» письмом от 26.02.2016 № 09/16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7CB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28C0">
              <w:rPr>
                <w:sz w:val="22"/>
                <w:szCs w:val="22"/>
              </w:rPr>
              <w:t xml:space="preserve">ассмотреть вариант строительства 1-го источника теплоснабжения для покрытия перспективной нагрузки потребителей муниципального образования поселок Боровский согласно прилагаемого </w:t>
            </w:r>
            <w:proofErr w:type="spellStart"/>
            <w:proofErr w:type="gramStart"/>
            <w:r w:rsidRPr="007E28C0">
              <w:rPr>
                <w:sz w:val="22"/>
                <w:szCs w:val="22"/>
              </w:rPr>
              <w:t>Мастер-плана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7CB" w:rsidRPr="00527D7A" w:rsidRDefault="0083314F" w:rsidP="009F407A">
            <w:pPr>
              <w:jc w:val="both"/>
              <w:rPr>
                <w:rFonts w:ascii="Arial" w:hAnsi="Arial" w:cs="Arial"/>
                <w:sz w:val="25"/>
                <w:szCs w:val="25"/>
                <w:highlight w:val="yellow"/>
              </w:rPr>
            </w:pPr>
            <w:r w:rsidRPr="0083314F">
              <w:rPr>
                <w:sz w:val="22"/>
                <w:szCs w:val="22"/>
              </w:rPr>
              <w:t>Рекомендовать к внесению изменений в проект актуализации Схемы теплоснабжения</w:t>
            </w:r>
          </w:p>
        </w:tc>
      </w:tr>
      <w:tr w:rsidR="007077CB" w:rsidRPr="00986AE6" w:rsidTr="007E28C0"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7CB" w:rsidRPr="007E28C0" w:rsidRDefault="007077CB" w:rsidP="0000547F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7CB" w:rsidRPr="007E28C0" w:rsidRDefault="002D1B8E" w:rsidP="0000547F">
            <w:pPr>
              <w:ind w:right="98"/>
              <w:jc w:val="center"/>
              <w:rPr>
                <w:sz w:val="22"/>
                <w:szCs w:val="22"/>
              </w:rPr>
            </w:pPr>
            <w:r w:rsidRPr="002D1B8E">
              <w:rPr>
                <w:sz w:val="22"/>
                <w:szCs w:val="22"/>
              </w:rPr>
              <w:t>Герасимов Э.Ю.</w:t>
            </w:r>
            <w:r w:rsidR="00A726C6">
              <w:rPr>
                <w:sz w:val="22"/>
                <w:szCs w:val="22"/>
              </w:rPr>
              <w:t xml:space="preserve"> (протокол № 1 от 26.02.2016 г.)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7CB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E28C0">
              <w:rPr>
                <w:sz w:val="22"/>
                <w:szCs w:val="22"/>
              </w:rPr>
              <w:t xml:space="preserve">редоставить </w:t>
            </w:r>
            <w:r w:rsidR="00600FD6" w:rsidRPr="00600FD6">
              <w:rPr>
                <w:sz w:val="22"/>
                <w:szCs w:val="22"/>
              </w:rPr>
              <w:t>и отобразить в проекте актуализации Схемы теплоснабжения</w:t>
            </w:r>
            <w:r w:rsidR="00600FD6" w:rsidRPr="007E28C0">
              <w:rPr>
                <w:sz w:val="22"/>
                <w:szCs w:val="22"/>
              </w:rPr>
              <w:t xml:space="preserve"> </w:t>
            </w:r>
            <w:r w:rsidRPr="007E28C0">
              <w:rPr>
                <w:sz w:val="22"/>
                <w:szCs w:val="22"/>
              </w:rPr>
              <w:t xml:space="preserve">информацию о предварительной стоимости </w:t>
            </w:r>
            <w:proofErr w:type="spellStart"/>
            <w:r w:rsidRPr="007E28C0">
              <w:rPr>
                <w:sz w:val="22"/>
                <w:szCs w:val="22"/>
              </w:rPr>
              <w:t>ГКл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7CB" w:rsidRDefault="0083314F" w:rsidP="00FA0AA6">
            <w:pPr>
              <w:jc w:val="both"/>
              <w:rPr>
                <w:sz w:val="28"/>
                <w:szCs w:val="28"/>
              </w:rPr>
            </w:pPr>
            <w:r w:rsidRPr="0083314F">
              <w:rPr>
                <w:sz w:val="22"/>
                <w:szCs w:val="22"/>
              </w:rPr>
              <w:t>Рекомендовать к внесению изменений в проект актуализации Схемы теплоснабжения</w:t>
            </w:r>
          </w:p>
        </w:tc>
      </w:tr>
      <w:tr w:rsidR="002D1B8E" w:rsidRPr="00986AE6" w:rsidTr="007E28C0"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B8E" w:rsidRPr="007E28C0" w:rsidRDefault="002D1B8E" w:rsidP="0000547F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B8E" w:rsidRPr="002D1B8E" w:rsidRDefault="002D1B8E" w:rsidP="0000547F">
            <w:pPr>
              <w:ind w:right="98"/>
              <w:jc w:val="center"/>
              <w:rPr>
                <w:sz w:val="22"/>
                <w:szCs w:val="22"/>
              </w:rPr>
            </w:pPr>
            <w:proofErr w:type="spellStart"/>
            <w:r w:rsidRPr="002D1B8E">
              <w:rPr>
                <w:sz w:val="22"/>
                <w:szCs w:val="22"/>
              </w:rPr>
              <w:t>Крупин</w:t>
            </w:r>
            <w:proofErr w:type="spellEnd"/>
            <w:r w:rsidRPr="002D1B8E">
              <w:rPr>
                <w:sz w:val="22"/>
                <w:szCs w:val="22"/>
              </w:rPr>
              <w:t xml:space="preserve"> Ю.А.</w:t>
            </w:r>
            <w:r w:rsidR="00A726C6">
              <w:rPr>
                <w:sz w:val="22"/>
                <w:szCs w:val="22"/>
              </w:rPr>
              <w:t xml:space="preserve"> (протокол № 1 от 26.02.2016 г.)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B8E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E28C0">
              <w:rPr>
                <w:sz w:val="22"/>
                <w:szCs w:val="22"/>
              </w:rPr>
              <w:t xml:space="preserve">редоставить </w:t>
            </w:r>
            <w:r w:rsidR="00600FD6" w:rsidRPr="00600FD6">
              <w:rPr>
                <w:sz w:val="22"/>
                <w:szCs w:val="22"/>
              </w:rPr>
              <w:t>и отобразить в проекте актуализации Схемы теплоснабжения</w:t>
            </w:r>
            <w:r w:rsidR="00600FD6" w:rsidRPr="007E28C0">
              <w:rPr>
                <w:sz w:val="22"/>
                <w:szCs w:val="22"/>
              </w:rPr>
              <w:t xml:space="preserve"> </w:t>
            </w:r>
            <w:r w:rsidRPr="007E28C0">
              <w:rPr>
                <w:sz w:val="22"/>
                <w:szCs w:val="22"/>
              </w:rPr>
              <w:t>информацию о сроках окупаемости строительства котельной по варианту строительства 1-го источника теплоснабжения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B8E" w:rsidRDefault="0083314F" w:rsidP="00FA0AA6">
            <w:pPr>
              <w:jc w:val="both"/>
              <w:rPr>
                <w:sz w:val="28"/>
                <w:szCs w:val="28"/>
              </w:rPr>
            </w:pPr>
            <w:r w:rsidRPr="0083314F">
              <w:rPr>
                <w:sz w:val="22"/>
                <w:szCs w:val="22"/>
              </w:rPr>
              <w:t>Рекомендовать к внесению изменений в проект актуализации Схемы теплоснабжения</w:t>
            </w:r>
          </w:p>
        </w:tc>
      </w:tr>
      <w:tr w:rsidR="007E28C0" w:rsidRPr="00986AE6" w:rsidTr="007E28C0">
        <w:trPr>
          <w:trHeight w:val="754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5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2D1B8E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  <w:r w:rsidRPr="002D1B8E">
              <w:rPr>
                <w:sz w:val="22"/>
                <w:szCs w:val="22"/>
              </w:rPr>
              <w:t>Департамент тарифной и ценовой политики Тюменской области от 26.02.2016 № 07-05/550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Обосновывающие материалы. Главу 10 дополнить расчетами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Default="0083314F" w:rsidP="00FA0AA6">
            <w:pPr>
              <w:jc w:val="both"/>
              <w:rPr>
                <w:sz w:val="28"/>
                <w:szCs w:val="28"/>
              </w:rPr>
            </w:pPr>
            <w:r w:rsidRPr="0083314F">
              <w:rPr>
                <w:sz w:val="22"/>
                <w:szCs w:val="22"/>
              </w:rPr>
              <w:t>Рекомендовать к внесению изменений в проект актуализации Схемы теплоснабжения</w:t>
            </w:r>
          </w:p>
        </w:tc>
      </w:tr>
      <w:tr w:rsidR="007E28C0" w:rsidRPr="00986AE6" w:rsidTr="007E28C0">
        <w:trPr>
          <w:trHeight w:val="753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2D1B8E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Конкретизировать внебюджетные источники покрытия финансовых потребностей для реализации мероприятий, предусмотренных Проектом актуализации схемы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Default="0083314F" w:rsidP="00FA0AA6">
            <w:pPr>
              <w:jc w:val="both"/>
              <w:rPr>
                <w:sz w:val="28"/>
                <w:szCs w:val="28"/>
              </w:rPr>
            </w:pPr>
            <w:r w:rsidRPr="0083314F">
              <w:rPr>
                <w:sz w:val="22"/>
                <w:szCs w:val="22"/>
              </w:rPr>
              <w:t>Рекомендовать к внесению изменений в проект актуализации Схемы теплоснабжения</w:t>
            </w:r>
          </w:p>
        </w:tc>
      </w:tr>
      <w:tr w:rsidR="007E28C0" w:rsidRPr="00986AE6" w:rsidTr="007E28C0">
        <w:trPr>
          <w:trHeight w:val="753"/>
        </w:trPr>
        <w:tc>
          <w:tcPr>
            <w:tcW w:w="6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2D1B8E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Целесообразно актуализировать следующую информацию:</w:t>
            </w:r>
          </w:p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- о структуре цен (тарифов), установленных на момент разработки (актуализации) схемы теплоснабжения, предусмотренной подпунктом «б» пункта 35 Требований к схемам;</w:t>
            </w:r>
          </w:p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 xml:space="preserve">- о динамике утвержденных тарифов,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</w:t>
            </w:r>
            <w:proofErr w:type="spellStart"/>
            <w:r w:rsidRPr="007E28C0">
              <w:rPr>
                <w:sz w:val="22"/>
                <w:szCs w:val="22"/>
              </w:rPr>
              <w:t>теплосетевой</w:t>
            </w:r>
            <w:proofErr w:type="spellEnd"/>
            <w:r w:rsidRPr="007E28C0">
              <w:rPr>
                <w:sz w:val="22"/>
                <w:szCs w:val="22"/>
              </w:rPr>
              <w:t xml:space="preserve"> и теплоснабжающей организации с учетом последних 3 лет, предусмотренной подпунктом «а» пункта 35 Требований к схемам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83314F" w:rsidRDefault="0083314F" w:rsidP="0083314F">
            <w:pPr>
              <w:ind w:right="98"/>
              <w:jc w:val="both"/>
              <w:rPr>
                <w:sz w:val="22"/>
                <w:szCs w:val="22"/>
              </w:rPr>
            </w:pPr>
            <w:r w:rsidRPr="0083314F">
              <w:rPr>
                <w:sz w:val="22"/>
                <w:szCs w:val="22"/>
              </w:rPr>
              <w:t>Рекомендовать к внесению изменений в проект актуализации Схемы теплоснабжения</w:t>
            </w:r>
          </w:p>
        </w:tc>
      </w:tr>
    </w:tbl>
    <w:p w:rsidR="001503B4" w:rsidRPr="00883AF5" w:rsidRDefault="001503B4" w:rsidP="00883AF5">
      <w:pPr>
        <w:shd w:val="clear" w:color="auto" w:fill="FFFFFF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804885" w:rsidRDefault="00804885" w:rsidP="00883AF5">
      <w:pPr>
        <w:ind w:firstLine="709"/>
        <w:jc w:val="both"/>
        <w:rPr>
          <w:sz w:val="28"/>
          <w:szCs w:val="28"/>
        </w:rPr>
      </w:pPr>
      <w:proofErr w:type="gramStart"/>
      <w:r w:rsidRPr="00076E41">
        <w:rPr>
          <w:sz w:val="28"/>
          <w:szCs w:val="28"/>
        </w:rPr>
        <w:t xml:space="preserve">Публичные слушания </w:t>
      </w:r>
      <w:r w:rsidR="003D2AA6" w:rsidRPr="00076E41">
        <w:rPr>
          <w:sz w:val="28"/>
          <w:szCs w:val="28"/>
        </w:rPr>
        <w:t>по</w:t>
      </w:r>
      <w:r w:rsidR="002E58F7" w:rsidRPr="00076E41">
        <w:rPr>
          <w:sz w:val="28"/>
          <w:szCs w:val="28"/>
        </w:rPr>
        <w:t xml:space="preserve"> рассмотрению </w:t>
      </w:r>
      <w:r w:rsidR="002D1B8E" w:rsidRPr="00076E41">
        <w:rPr>
          <w:sz w:val="28"/>
          <w:szCs w:val="28"/>
        </w:rPr>
        <w:t>проект</w:t>
      </w:r>
      <w:r w:rsidR="002D1B8E">
        <w:rPr>
          <w:sz w:val="28"/>
          <w:szCs w:val="28"/>
        </w:rPr>
        <w:t>а</w:t>
      </w:r>
      <w:r w:rsidR="002D1B8E" w:rsidRPr="00076E41">
        <w:rPr>
          <w:sz w:val="28"/>
          <w:szCs w:val="28"/>
        </w:rPr>
        <w:t xml:space="preserve"> </w:t>
      </w:r>
      <w:r w:rsidR="002D1B8E" w:rsidRPr="00BB1F49">
        <w:rPr>
          <w:sz w:val="28"/>
          <w:szCs w:val="28"/>
        </w:rPr>
        <w:t>актуализации Схемы теплоснабжения муниципального образования посёлок Боровский Тюменского района Тюменской области на 2014 – 2028 гг</w:t>
      </w:r>
      <w:r w:rsidR="002D1B8E">
        <w:rPr>
          <w:sz w:val="28"/>
          <w:szCs w:val="28"/>
        </w:rPr>
        <w:t xml:space="preserve">., </w:t>
      </w:r>
      <w:r w:rsidRPr="00076E41">
        <w:rPr>
          <w:sz w:val="28"/>
          <w:szCs w:val="28"/>
        </w:rPr>
        <w:t xml:space="preserve">проведены в соответствии с требованиями </w:t>
      </w:r>
      <w:r w:rsidR="005218B1" w:rsidRPr="00076E41">
        <w:rPr>
          <w:sz w:val="28"/>
          <w:szCs w:val="28"/>
        </w:rPr>
        <w:t xml:space="preserve">Федерального закона от 06.10.2003 </w:t>
      </w:r>
      <w:r w:rsidR="002D1B8E" w:rsidRPr="00076E41">
        <w:rPr>
          <w:sz w:val="28"/>
          <w:szCs w:val="28"/>
        </w:rPr>
        <w:t>№ 131-ФЗ</w:t>
      </w:r>
      <w:r w:rsidR="00753091" w:rsidRPr="00076E41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>Устав</w:t>
      </w:r>
      <w:r w:rsidR="005218B1" w:rsidRPr="00076E41">
        <w:rPr>
          <w:sz w:val="28"/>
          <w:szCs w:val="28"/>
        </w:rPr>
        <w:t>а</w:t>
      </w:r>
      <w:r w:rsidRPr="00076E41">
        <w:rPr>
          <w:sz w:val="28"/>
          <w:szCs w:val="28"/>
        </w:rPr>
        <w:t xml:space="preserve"> Боровского муниципального образования</w:t>
      </w:r>
      <w:r w:rsidR="005218B1" w:rsidRPr="00076E41">
        <w:rPr>
          <w:sz w:val="28"/>
          <w:szCs w:val="28"/>
        </w:rPr>
        <w:t>, утвержденного решением Боровской поселковой Думы от 17.06.2005 № 59</w:t>
      </w:r>
      <w:r w:rsidR="00840235" w:rsidRPr="00076E41">
        <w:rPr>
          <w:sz w:val="28"/>
          <w:szCs w:val="28"/>
        </w:rPr>
        <w:t>,</w:t>
      </w:r>
      <w:r w:rsidRPr="00076E41">
        <w:rPr>
          <w:sz w:val="28"/>
          <w:szCs w:val="28"/>
        </w:rPr>
        <w:t xml:space="preserve"> и положени</w:t>
      </w:r>
      <w:r w:rsidR="005218B1" w:rsidRPr="00076E41">
        <w:rPr>
          <w:sz w:val="28"/>
          <w:szCs w:val="28"/>
        </w:rPr>
        <w:t>я</w:t>
      </w:r>
      <w:r w:rsidRPr="00076E41">
        <w:rPr>
          <w:sz w:val="28"/>
          <w:szCs w:val="28"/>
        </w:rPr>
        <w:t xml:space="preserve"> «О порядке организации проведения публичных слушаний в муниципальном образовании поселок Боровский», утвержденных решением Боровской поселковой Думы</w:t>
      </w:r>
      <w:proofErr w:type="gramEnd"/>
      <w:r w:rsidRPr="00076E41">
        <w:rPr>
          <w:sz w:val="28"/>
          <w:szCs w:val="28"/>
        </w:rPr>
        <w:t xml:space="preserve"> от 25.09.2008 № 65. В связи, с чем публичные слушания признать состоявшимися.</w:t>
      </w:r>
    </w:p>
    <w:p w:rsidR="00746983" w:rsidRDefault="007E28C0" w:rsidP="0088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актуализации </w:t>
      </w:r>
      <w:r w:rsidRPr="00BB1F49">
        <w:rPr>
          <w:sz w:val="28"/>
          <w:szCs w:val="28"/>
        </w:rPr>
        <w:t xml:space="preserve">Схемы теплоснабжения </w:t>
      </w:r>
      <w:r>
        <w:rPr>
          <w:sz w:val="28"/>
          <w:szCs w:val="28"/>
        </w:rPr>
        <w:t xml:space="preserve">направить на доработку для учета предложений и замечаний, поступивших в установленном порядке. Определить срок внесения изменений по поступившим предложениям – 10 рабочих дней с момента проведения публичных слушаний. По итогам корректировки схемы теплоснабжения </w:t>
      </w:r>
      <w:r w:rsidR="000D2F05">
        <w:rPr>
          <w:sz w:val="28"/>
          <w:szCs w:val="28"/>
        </w:rPr>
        <w:t>обществом с ограниченной ответственностью «</w:t>
      </w:r>
      <w:proofErr w:type="spellStart"/>
      <w:r w:rsidR="000D2F05">
        <w:rPr>
          <w:sz w:val="28"/>
          <w:szCs w:val="28"/>
        </w:rPr>
        <w:t>Сибпрофконсалт</w:t>
      </w:r>
      <w:proofErr w:type="spellEnd"/>
      <w:r w:rsidR="000D2F05">
        <w:rPr>
          <w:sz w:val="28"/>
          <w:szCs w:val="28"/>
        </w:rPr>
        <w:t xml:space="preserve">» </w:t>
      </w:r>
      <w:r>
        <w:rPr>
          <w:sz w:val="28"/>
          <w:szCs w:val="28"/>
        </w:rPr>
        <w:t>сформировать акт внесения изменений и дополнений.</w:t>
      </w:r>
    </w:p>
    <w:p w:rsidR="00A96715" w:rsidRPr="00746983" w:rsidRDefault="00EF4DF2" w:rsidP="00883AF5">
      <w:pPr>
        <w:ind w:firstLine="709"/>
        <w:jc w:val="both"/>
        <w:rPr>
          <w:sz w:val="28"/>
          <w:szCs w:val="28"/>
        </w:rPr>
      </w:pPr>
      <w:r w:rsidRPr="00746983">
        <w:rPr>
          <w:sz w:val="28"/>
          <w:szCs w:val="28"/>
        </w:rPr>
        <w:t xml:space="preserve">После </w:t>
      </w:r>
      <w:r w:rsidR="00746983">
        <w:rPr>
          <w:sz w:val="28"/>
          <w:szCs w:val="28"/>
        </w:rPr>
        <w:t>учета предложений и замечаний</w:t>
      </w:r>
      <w:r w:rsidR="00746983" w:rsidRPr="00746983">
        <w:rPr>
          <w:sz w:val="28"/>
          <w:szCs w:val="28"/>
        </w:rPr>
        <w:t xml:space="preserve"> </w:t>
      </w:r>
      <w:r w:rsidRPr="00746983">
        <w:rPr>
          <w:sz w:val="28"/>
          <w:szCs w:val="28"/>
        </w:rPr>
        <w:t xml:space="preserve">проект </w:t>
      </w:r>
      <w:r w:rsidR="00746983">
        <w:rPr>
          <w:sz w:val="28"/>
          <w:szCs w:val="28"/>
        </w:rPr>
        <w:t>актуализации</w:t>
      </w:r>
      <w:r w:rsidR="00746983" w:rsidRPr="00746983">
        <w:rPr>
          <w:sz w:val="28"/>
          <w:szCs w:val="28"/>
        </w:rPr>
        <w:t xml:space="preserve"> </w:t>
      </w:r>
      <w:r w:rsidR="00746983" w:rsidRPr="00BB1F49">
        <w:rPr>
          <w:sz w:val="28"/>
          <w:szCs w:val="28"/>
        </w:rPr>
        <w:t>Схемы теплоснабжения</w:t>
      </w:r>
      <w:r w:rsidR="00746983">
        <w:rPr>
          <w:sz w:val="28"/>
          <w:szCs w:val="28"/>
        </w:rPr>
        <w:t xml:space="preserve"> </w:t>
      </w:r>
      <w:r w:rsidR="00746983" w:rsidRPr="00746983">
        <w:rPr>
          <w:sz w:val="28"/>
          <w:szCs w:val="28"/>
        </w:rPr>
        <w:t>рекомендовать к утверждению</w:t>
      </w:r>
      <w:r w:rsidR="00746983">
        <w:rPr>
          <w:sz w:val="28"/>
          <w:szCs w:val="28"/>
        </w:rPr>
        <w:t xml:space="preserve"> без проведения повторной процедуры публичных слушаний.</w:t>
      </w:r>
    </w:p>
    <w:p w:rsidR="00C820F1" w:rsidRPr="00746983" w:rsidRDefault="00C820F1" w:rsidP="009D0759">
      <w:pPr>
        <w:ind w:firstLine="709"/>
        <w:jc w:val="both"/>
        <w:rPr>
          <w:sz w:val="28"/>
          <w:szCs w:val="28"/>
        </w:rPr>
      </w:pPr>
      <w:proofErr w:type="gramStart"/>
      <w:r w:rsidRPr="00746983">
        <w:rPr>
          <w:sz w:val="28"/>
          <w:szCs w:val="28"/>
        </w:rPr>
        <w:t xml:space="preserve">Направить главе муниципального образования поселок Боровский протокол публичных слушаний от </w:t>
      </w:r>
      <w:r w:rsidR="007E28C0" w:rsidRPr="00746983">
        <w:rPr>
          <w:sz w:val="28"/>
          <w:szCs w:val="28"/>
        </w:rPr>
        <w:t>29</w:t>
      </w:r>
      <w:r w:rsidRPr="00746983">
        <w:rPr>
          <w:sz w:val="28"/>
          <w:szCs w:val="28"/>
        </w:rPr>
        <w:t>.</w:t>
      </w:r>
      <w:r w:rsidR="007E28C0" w:rsidRPr="00746983">
        <w:rPr>
          <w:sz w:val="28"/>
          <w:szCs w:val="28"/>
        </w:rPr>
        <w:t>02</w:t>
      </w:r>
      <w:r w:rsidRPr="00746983">
        <w:rPr>
          <w:sz w:val="28"/>
          <w:szCs w:val="28"/>
        </w:rPr>
        <w:t>.201</w:t>
      </w:r>
      <w:r w:rsidR="007E28C0" w:rsidRPr="00746983">
        <w:rPr>
          <w:sz w:val="28"/>
          <w:szCs w:val="28"/>
        </w:rPr>
        <w:t>6</w:t>
      </w:r>
      <w:r w:rsidRPr="00746983">
        <w:rPr>
          <w:sz w:val="28"/>
          <w:szCs w:val="28"/>
        </w:rPr>
        <w:t xml:space="preserve"> г., настоящее заключение по результатам публичных слушаний и </w:t>
      </w:r>
      <w:r w:rsidR="007E28C0" w:rsidRPr="00076E41">
        <w:rPr>
          <w:sz w:val="28"/>
          <w:szCs w:val="28"/>
        </w:rPr>
        <w:t xml:space="preserve">проект </w:t>
      </w:r>
      <w:r w:rsidR="007E28C0" w:rsidRPr="00BB1F49">
        <w:rPr>
          <w:sz w:val="28"/>
          <w:szCs w:val="28"/>
        </w:rPr>
        <w:t>актуализации Схемы теплоснабжения муниципального образования посёлок Боровский Тюменского района Тюменской области на 2014 – 2028 гг</w:t>
      </w:r>
      <w:r w:rsidR="007E28C0">
        <w:rPr>
          <w:sz w:val="28"/>
          <w:szCs w:val="28"/>
        </w:rPr>
        <w:t>.</w:t>
      </w:r>
      <w:r w:rsidRPr="00746983">
        <w:rPr>
          <w:sz w:val="28"/>
          <w:szCs w:val="28"/>
        </w:rPr>
        <w:t>, для принятия решения в соответствии с п.</w:t>
      </w:r>
      <w:r w:rsidR="007E28C0" w:rsidRPr="00746983">
        <w:rPr>
          <w:sz w:val="28"/>
          <w:szCs w:val="28"/>
        </w:rPr>
        <w:t xml:space="preserve"> </w:t>
      </w:r>
      <w:r w:rsidRPr="00746983">
        <w:rPr>
          <w:sz w:val="28"/>
          <w:szCs w:val="28"/>
        </w:rPr>
        <w:t xml:space="preserve">17 постановления Правительства  Российской Федерации </w:t>
      </w:r>
      <w:r w:rsidR="007E28C0" w:rsidRPr="00746983">
        <w:rPr>
          <w:sz w:val="28"/>
          <w:szCs w:val="28"/>
        </w:rPr>
        <w:t xml:space="preserve">от 22.02.2012 </w:t>
      </w:r>
      <w:r w:rsidRPr="00746983">
        <w:rPr>
          <w:sz w:val="28"/>
          <w:szCs w:val="28"/>
        </w:rPr>
        <w:t>№ 154 «О требованиях к схемам теплоснабжения, порядку их разработки и утверждения».</w:t>
      </w:r>
      <w:proofErr w:type="gramEnd"/>
    </w:p>
    <w:p w:rsidR="009D0759" w:rsidRDefault="00804885" w:rsidP="009D0759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Опубликовать </w:t>
      </w:r>
      <w:r w:rsidR="00A7571E">
        <w:rPr>
          <w:sz w:val="28"/>
          <w:szCs w:val="28"/>
        </w:rPr>
        <w:t xml:space="preserve">информацию о </w:t>
      </w:r>
      <w:r w:rsidRPr="00076E41">
        <w:rPr>
          <w:sz w:val="28"/>
          <w:szCs w:val="28"/>
        </w:rPr>
        <w:t>заключени</w:t>
      </w:r>
      <w:r w:rsidR="00A7571E">
        <w:rPr>
          <w:sz w:val="28"/>
          <w:szCs w:val="28"/>
        </w:rPr>
        <w:t>и</w:t>
      </w:r>
      <w:r w:rsidRPr="00076E41">
        <w:rPr>
          <w:sz w:val="28"/>
          <w:szCs w:val="28"/>
        </w:rPr>
        <w:t xml:space="preserve"> </w:t>
      </w:r>
      <w:r w:rsidR="007E28C0" w:rsidRPr="00076E41">
        <w:rPr>
          <w:sz w:val="28"/>
          <w:szCs w:val="28"/>
        </w:rPr>
        <w:t xml:space="preserve">по результатам проведения публичных слушаний по проекту </w:t>
      </w:r>
      <w:r w:rsidR="007E28C0" w:rsidRPr="00BB1F49">
        <w:rPr>
          <w:sz w:val="28"/>
          <w:szCs w:val="28"/>
        </w:rPr>
        <w:t>актуализации Схемы теплоснабжения муниципального образования посёлок Боровский Тюменского района Тюменской области на 2014 – 2028 гг</w:t>
      </w:r>
      <w:r w:rsidR="007E28C0">
        <w:rPr>
          <w:sz w:val="28"/>
          <w:szCs w:val="28"/>
        </w:rPr>
        <w:t>.</w:t>
      </w:r>
      <w:r w:rsidRPr="00076E41">
        <w:rPr>
          <w:sz w:val="28"/>
          <w:szCs w:val="28"/>
        </w:rPr>
        <w:t xml:space="preserve"> в газете «</w:t>
      </w:r>
      <w:proofErr w:type="spellStart"/>
      <w:r w:rsidRPr="00076E41">
        <w:rPr>
          <w:sz w:val="28"/>
          <w:szCs w:val="28"/>
        </w:rPr>
        <w:t>Боровские</w:t>
      </w:r>
      <w:proofErr w:type="spellEnd"/>
      <w:r w:rsidRPr="00076E41">
        <w:rPr>
          <w:sz w:val="28"/>
          <w:szCs w:val="28"/>
        </w:rPr>
        <w:t xml:space="preserve"> вести» и </w:t>
      </w:r>
      <w:proofErr w:type="gramStart"/>
      <w:r w:rsidRPr="00076E41">
        <w:rPr>
          <w:sz w:val="28"/>
          <w:szCs w:val="28"/>
        </w:rPr>
        <w:t>разместить</w:t>
      </w:r>
      <w:proofErr w:type="gramEnd"/>
      <w:r w:rsidRPr="00076E41">
        <w:rPr>
          <w:sz w:val="28"/>
          <w:szCs w:val="28"/>
        </w:rPr>
        <w:t xml:space="preserve"> </w:t>
      </w:r>
      <w:r w:rsidR="00A7571E" w:rsidRPr="00076E41">
        <w:rPr>
          <w:sz w:val="28"/>
          <w:szCs w:val="28"/>
        </w:rPr>
        <w:t xml:space="preserve">настоящее </w:t>
      </w:r>
      <w:r w:rsidR="000D2F05">
        <w:rPr>
          <w:sz w:val="28"/>
          <w:szCs w:val="28"/>
        </w:rPr>
        <w:t>заключение</w:t>
      </w:r>
      <w:r w:rsidR="00A7571E">
        <w:rPr>
          <w:sz w:val="28"/>
          <w:szCs w:val="28"/>
        </w:rPr>
        <w:t xml:space="preserve"> </w:t>
      </w:r>
      <w:r w:rsidRPr="00076E41">
        <w:rPr>
          <w:sz w:val="28"/>
          <w:szCs w:val="28"/>
        </w:rPr>
        <w:t>на официальном сайте муниципального образования посёлок Боровский в информационно-коммуникационной сети интернет (</w:t>
      </w:r>
      <w:hyperlink r:id="rId9" w:history="1">
        <w:r w:rsidRPr="00076E41">
          <w:rPr>
            <w:rStyle w:val="a6"/>
            <w:sz w:val="28"/>
            <w:szCs w:val="28"/>
          </w:rPr>
          <w:t>http://borovskiy-adm.ru</w:t>
        </w:r>
      </w:hyperlink>
      <w:r w:rsidRPr="00076E41">
        <w:rPr>
          <w:sz w:val="28"/>
          <w:szCs w:val="28"/>
        </w:rPr>
        <w:t>).</w:t>
      </w:r>
    </w:p>
    <w:p w:rsidR="001207D0" w:rsidRPr="00076E41" w:rsidRDefault="001207D0" w:rsidP="00804885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9D0759" w:rsidRPr="00076E41" w:rsidRDefault="009D0759" w:rsidP="00804885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804885" w:rsidRPr="00076E41" w:rsidRDefault="00FA0AA6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113C25">
        <w:rPr>
          <w:sz w:val="28"/>
          <w:szCs w:val="28"/>
        </w:rPr>
        <w:t>Ю.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Крупин</w:t>
      </w:r>
      <w:proofErr w:type="spellEnd"/>
    </w:p>
    <w:p w:rsidR="00B839F9" w:rsidRPr="00076E41" w:rsidRDefault="00B839F9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B839F9" w:rsidRPr="00076E41" w:rsidRDefault="00113C25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="00076E41" w:rsidRPr="00076E41">
        <w:rPr>
          <w:sz w:val="28"/>
          <w:szCs w:val="28"/>
        </w:rPr>
        <w:t>С. Чупраков</w:t>
      </w:r>
    </w:p>
    <w:sectPr w:rsidR="00B839F9" w:rsidRPr="00076E41" w:rsidSect="002D1B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92BBC"/>
    <w:multiLevelType w:val="hybridMultilevel"/>
    <w:tmpl w:val="193457F8"/>
    <w:lvl w:ilvl="0" w:tplc="2146E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1DC9"/>
    <w:rsid w:val="0000547F"/>
    <w:rsid w:val="00012192"/>
    <w:rsid w:val="000134E9"/>
    <w:rsid w:val="00021DC3"/>
    <w:rsid w:val="0002299E"/>
    <w:rsid w:val="000367C7"/>
    <w:rsid w:val="000418F6"/>
    <w:rsid w:val="0004734C"/>
    <w:rsid w:val="00067CC2"/>
    <w:rsid w:val="00076E41"/>
    <w:rsid w:val="00087F2A"/>
    <w:rsid w:val="00090760"/>
    <w:rsid w:val="000919ED"/>
    <w:rsid w:val="0009515C"/>
    <w:rsid w:val="000A260A"/>
    <w:rsid w:val="000C1AC9"/>
    <w:rsid w:val="000D1BF4"/>
    <w:rsid w:val="000D2F05"/>
    <w:rsid w:val="000D694D"/>
    <w:rsid w:val="000E28DD"/>
    <w:rsid w:val="000E5FA1"/>
    <w:rsid w:val="000F6B83"/>
    <w:rsid w:val="000F6BF3"/>
    <w:rsid w:val="00102EC0"/>
    <w:rsid w:val="00106AEB"/>
    <w:rsid w:val="00113C25"/>
    <w:rsid w:val="00115B6B"/>
    <w:rsid w:val="0012077D"/>
    <w:rsid w:val="001207D0"/>
    <w:rsid w:val="0012116A"/>
    <w:rsid w:val="0012414A"/>
    <w:rsid w:val="00136C93"/>
    <w:rsid w:val="00140BA9"/>
    <w:rsid w:val="001503B4"/>
    <w:rsid w:val="00172142"/>
    <w:rsid w:val="00176AAF"/>
    <w:rsid w:val="0018145E"/>
    <w:rsid w:val="00182C52"/>
    <w:rsid w:val="00185672"/>
    <w:rsid w:val="00193704"/>
    <w:rsid w:val="00193F39"/>
    <w:rsid w:val="001A466D"/>
    <w:rsid w:val="001B0712"/>
    <w:rsid w:val="001B5521"/>
    <w:rsid w:val="001C2793"/>
    <w:rsid w:val="001C2A19"/>
    <w:rsid w:val="001C4AFC"/>
    <w:rsid w:val="001D4C4E"/>
    <w:rsid w:val="001E533D"/>
    <w:rsid w:val="001F32F3"/>
    <w:rsid w:val="001F3916"/>
    <w:rsid w:val="001F4382"/>
    <w:rsid w:val="001F718B"/>
    <w:rsid w:val="0020786D"/>
    <w:rsid w:val="002210B3"/>
    <w:rsid w:val="0022306E"/>
    <w:rsid w:val="00242DF9"/>
    <w:rsid w:val="0024337B"/>
    <w:rsid w:val="002454CE"/>
    <w:rsid w:val="002507B7"/>
    <w:rsid w:val="00251A37"/>
    <w:rsid w:val="00255442"/>
    <w:rsid w:val="002569D7"/>
    <w:rsid w:val="00256F4D"/>
    <w:rsid w:val="00271140"/>
    <w:rsid w:val="0028624B"/>
    <w:rsid w:val="002A52E8"/>
    <w:rsid w:val="002B0D37"/>
    <w:rsid w:val="002C2483"/>
    <w:rsid w:val="002C2FFE"/>
    <w:rsid w:val="002D1B8E"/>
    <w:rsid w:val="002D533F"/>
    <w:rsid w:val="002D72CF"/>
    <w:rsid w:val="002E58F7"/>
    <w:rsid w:val="002F1700"/>
    <w:rsid w:val="002F4CF2"/>
    <w:rsid w:val="002F5016"/>
    <w:rsid w:val="00314FFD"/>
    <w:rsid w:val="003225D0"/>
    <w:rsid w:val="0032429F"/>
    <w:rsid w:val="00324E44"/>
    <w:rsid w:val="00326310"/>
    <w:rsid w:val="00330504"/>
    <w:rsid w:val="0033462C"/>
    <w:rsid w:val="003347BE"/>
    <w:rsid w:val="00352E29"/>
    <w:rsid w:val="00355CE8"/>
    <w:rsid w:val="00360747"/>
    <w:rsid w:val="003661B6"/>
    <w:rsid w:val="00367F54"/>
    <w:rsid w:val="003810C2"/>
    <w:rsid w:val="003836F7"/>
    <w:rsid w:val="00391AB4"/>
    <w:rsid w:val="00391C34"/>
    <w:rsid w:val="003A7A24"/>
    <w:rsid w:val="003B1525"/>
    <w:rsid w:val="003B2261"/>
    <w:rsid w:val="003B2F3C"/>
    <w:rsid w:val="003C76A4"/>
    <w:rsid w:val="003C7B19"/>
    <w:rsid w:val="003D2AA6"/>
    <w:rsid w:val="003D2C64"/>
    <w:rsid w:val="003D34B1"/>
    <w:rsid w:val="003F3CF5"/>
    <w:rsid w:val="003F66C5"/>
    <w:rsid w:val="00424409"/>
    <w:rsid w:val="004367E1"/>
    <w:rsid w:val="0044452E"/>
    <w:rsid w:val="00446617"/>
    <w:rsid w:val="0045205D"/>
    <w:rsid w:val="00467D6B"/>
    <w:rsid w:val="0048642F"/>
    <w:rsid w:val="00487A12"/>
    <w:rsid w:val="00493263"/>
    <w:rsid w:val="00494FCD"/>
    <w:rsid w:val="004B1EB4"/>
    <w:rsid w:val="004B2DA0"/>
    <w:rsid w:val="004B7EBD"/>
    <w:rsid w:val="004C60EE"/>
    <w:rsid w:val="004D4BDF"/>
    <w:rsid w:val="004E3388"/>
    <w:rsid w:val="004F14B4"/>
    <w:rsid w:val="004F44F5"/>
    <w:rsid w:val="004F57BA"/>
    <w:rsid w:val="004F644C"/>
    <w:rsid w:val="004F742E"/>
    <w:rsid w:val="004F763E"/>
    <w:rsid w:val="00507DAC"/>
    <w:rsid w:val="005108FB"/>
    <w:rsid w:val="00511629"/>
    <w:rsid w:val="005218B1"/>
    <w:rsid w:val="00527D7A"/>
    <w:rsid w:val="00541202"/>
    <w:rsid w:val="00541FAD"/>
    <w:rsid w:val="00550F00"/>
    <w:rsid w:val="00554821"/>
    <w:rsid w:val="00565108"/>
    <w:rsid w:val="00576C5C"/>
    <w:rsid w:val="00577C7E"/>
    <w:rsid w:val="00584F84"/>
    <w:rsid w:val="00585F07"/>
    <w:rsid w:val="0059601F"/>
    <w:rsid w:val="005A4908"/>
    <w:rsid w:val="005A6CBC"/>
    <w:rsid w:val="005B06AC"/>
    <w:rsid w:val="005D0FB0"/>
    <w:rsid w:val="005D4F76"/>
    <w:rsid w:val="005E1D29"/>
    <w:rsid w:val="005E602B"/>
    <w:rsid w:val="005F638A"/>
    <w:rsid w:val="00600FD6"/>
    <w:rsid w:val="00606978"/>
    <w:rsid w:val="0062284D"/>
    <w:rsid w:val="00630222"/>
    <w:rsid w:val="0063057F"/>
    <w:rsid w:val="00631AE6"/>
    <w:rsid w:val="00634E16"/>
    <w:rsid w:val="0063565D"/>
    <w:rsid w:val="00646AE4"/>
    <w:rsid w:val="0065219E"/>
    <w:rsid w:val="0065270E"/>
    <w:rsid w:val="00652733"/>
    <w:rsid w:val="006530FB"/>
    <w:rsid w:val="00654350"/>
    <w:rsid w:val="00657991"/>
    <w:rsid w:val="00660754"/>
    <w:rsid w:val="00670993"/>
    <w:rsid w:val="00676083"/>
    <w:rsid w:val="006778DF"/>
    <w:rsid w:val="0069490F"/>
    <w:rsid w:val="00694BDA"/>
    <w:rsid w:val="006976F0"/>
    <w:rsid w:val="00697830"/>
    <w:rsid w:val="006A04CF"/>
    <w:rsid w:val="006B7D65"/>
    <w:rsid w:val="006B7DD0"/>
    <w:rsid w:val="006C5108"/>
    <w:rsid w:val="006E469F"/>
    <w:rsid w:val="006F5CA2"/>
    <w:rsid w:val="0070322D"/>
    <w:rsid w:val="00704EC2"/>
    <w:rsid w:val="00706EB1"/>
    <w:rsid w:val="007077CB"/>
    <w:rsid w:val="007127FE"/>
    <w:rsid w:val="007200FC"/>
    <w:rsid w:val="00723672"/>
    <w:rsid w:val="00727375"/>
    <w:rsid w:val="00730FCC"/>
    <w:rsid w:val="00746983"/>
    <w:rsid w:val="00753091"/>
    <w:rsid w:val="007539D0"/>
    <w:rsid w:val="00754F64"/>
    <w:rsid w:val="007574B2"/>
    <w:rsid w:val="0076052A"/>
    <w:rsid w:val="00763511"/>
    <w:rsid w:val="007651E8"/>
    <w:rsid w:val="00766617"/>
    <w:rsid w:val="007714C6"/>
    <w:rsid w:val="00771DC9"/>
    <w:rsid w:val="0077485F"/>
    <w:rsid w:val="00775A04"/>
    <w:rsid w:val="00783114"/>
    <w:rsid w:val="00792484"/>
    <w:rsid w:val="0079309D"/>
    <w:rsid w:val="00793C74"/>
    <w:rsid w:val="0079724D"/>
    <w:rsid w:val="007A44F8"/>
    <w:rsid w:val="007B1859"/>
    <w:rsid w:val="007B4D46"/>
    <w:rsid w:val="007B5B30"/>
    <w:rsid w:val="007B5F34"/>
    <w:rsid w:val="007C3E92"/>
    <w:rsid w:val="007D3E9D"/>
    <w:rsid w:val="007D63F7"/>
    <w:rsid w:val="007E28C0"/>
    <w:rsid w:val="007E349B"/>
    <w:rsid w:val="007E41DE"/>
    <w:rsid w:val="007F023F"/>
    <w:rsid w:val="007F5086"/>
    <w:rsid w:val="007F6EAA"/>
    <w:rsid w:val="007F7D8E"/>
    <w:rsid w:val="0080070A"/>
    <w:rsid w:val="00804885"/>
    <w:rsid w:val="008062B5"/>
    <w:rsid w:val="00831E56"/>
    <w:rsid w:val="0083211D"/>
    <w:rsid w:val="0083314F"/>
    <w:rsid w:val="00833FFB"/>
    <w:rsid w:val="00840235"/>
    <w:rsid w:val="00840C0F"/>
    <w:rsid w:val="00842A9D"/>
    <w:rsid w:val="00847B6F"/>
    <w:rsid w:val="00874D6C"/>
    <w:rsid w:val="0088120A"/>
    <w:rsid w:val="008826CF"/>
    <w:rsid w:val="00882DEE"/>
    <w:rsid w:val="00883A7D"/>
    <w:rsid w:val="00883AF5"/>
    <w:rsid w:val="00885070"/>
    <w:rsid w:val="0089565B"/>
    <w:rsid w:val="00895ADB"/>
    <w:rsid w:val="00895FD6"/>
    <w:rsid w:val="008A7428"/>
    <w:rsid w:val="008B58D3"/>
    <w:rsid w:val="008B5AD1"/>
    <w:rsid w:val="008C7308"/>
    <w:rsid w:val="008D53E6"/>
    <w:rsid w:val="008D55C7"/>
    <w:rsid w:val="008D76BB"/>
    <w:rsid w:val="008F3AE3"/>
    <w:rsid w:val="0090050F"/>
    <w:rsid w:val="00904599"/>
    <w:rsid w:val="009111FE"/>
    <w:rsid w:val="009114BE"/>
    <w:rsid w:val="0092796D"/>
    <w:rsid w:val="009342C7"/>
    <w:rsid w:val="00934D08"/>
    <w:rsid w:val="00937568"/>
    <w:rsid w:val="00941FF7"/>
    <w:rsid w:val="00944178"/>
    <w:rsid w:val="00944EC1"/>
    <w:rsid w:val="009457B7"/>
    <w:rsid w:val="00950843"/>
    <w:rsid w:val="00951F55"/>
    <w:rsid w:val="009765FB"/>
    <w:rsid w:val="0097684D"/>
    <w:rsid w:val="00994263"/>
    <w:rsid w:val="00995BB2"/>
    <w:rsid w:val="009B581D"/>
    <w:rsid w:val="009C0B66"/>
    <w:rsid w:val="009C1BC4"/>
    <w:rsid w:val="009C3319"/>
    <w:rsid w:val="009C6098"/>
    <w:rsid w:val="009D0759"/>
    <w:rsid w:val="009D0D19"/>
    <w:rsid w:val="009D6C27"/>
    <w:rsid w:val="009D7CD6"/>
    <w:rsid w:val="009E52E3"/>
    <w:rsid w:val="009E6A63"/>
    <w:rsid w:val="009F00F0"/>
    <w:rsid w:val="009F407A"/>
    <w:rsid w:val="009F537C"/>
    <w:rsid w:val="00A005DA"/>
    <w:rsid w:val="00A1143E"/>
    <w:rsid w:val="00A16828"/>
    <w:rsid w:val="00A22EDA"/>
    <w:rsid w:val="00A26D49"/>
    <w:rsid w:val="00A313EB"/>
    <w:rsid w:val="00A321E0"/>
    <w:rsid w:val="00A33C4B"/>
    <w:rsid w:val="00A35B82"/>
    <w:rsid w:val="00A4109F"/>
    <w:rsid w:val="00A43ED1"/>
    <w:rsid w:val="00A52C01"/>
    <w:rsid w:val="00A5682B"/>
    <w:rsid w:val="00A56A08"/>
    <w:rsid w:val="00A614C5"/>
    <w:rsid w:val="00A61A7C"/>
    <w:rsid w:val="00A726C6"/>
    <w:rsid w:val="00A7571E"/>
    <w:rsid w:val="00A81C0A"/>
    <w:rsid w:val="00A82131"/>
    <w:rsid w:val="00A96715"/>
    <w:rsid w:val="00A97B10"/>
    <w:rsid w:val="00AB3675"/>
    <w:rsid w:val="00AB3FE7"/>
    <w:rsid w:val="00AB4047"/>
    <w:rsid w:val="00AC0A1E"/>
    <w:rsid w:val="00AC1CC9"/>
    <w:rsid w:val="00AC26D1"/>
    <w:rsid w:val="00AD3B34"/>
    <w:rsid w:val="00AF15B9"/>
    <w:rsid w:val="00B006F6"/>
    <w:rsid w:val="00B1174F"/>
    <w:rsid w:val="00B21AA2"/>
    <w:rsid w:val="00B26265"/>
    <w:rsid w:val="00B27DEF"/>
    <w:rsid w:val="00B348B7"/>
    <w:rsid w:val="00B3660C"/>
    <w:rsid w:val="00B61B82"/>
    <w:rsid w:val="00B62D1C"/>
    <w:rsid w:val="00B72E9A"/>
    <w:rsid w:val="00B7495A"/>
    <w:rsid w:val="00B839F9"/>
    <w:rsid w:val="00B86974"/>
    <w:rsid w:val="00B9025F"/>
    <w:rsid w:val="00B9048E"/>
    <w:rsid w:val="00B96B95"/>
    <w:rsid w:val="00BA2DFD"/>
    <w:rsid w:val="00BB5737"/>
    <w:rsid w:val="00BC0452"/>
    <w:rsid w:val="00BD4411"/>
    <w:rsid w:val="00BE16C5"/>
    <w:rsid w:val="00BF03B2"/>
    <w:rsid w:val="00BF191E"/>
    <w:rsid w:val="00BF4CD5"/>
    <w:rsid w:val="00BF64C6"/>
    <w:rsid w:val="00C1580B"/>
    <w:rsid w:val="00C15AC0"/>
    <w:rsid w:val="00C21A8B"/>
    <w:rsid w:val="00C21D33"/>
    <w:rsid w:val="00C325C0"/>
    <w:rsid w:val="00C340A4"/>
    <w:rsid w:val="00C45D16"/>
    <w:rsid w:val="00C50F13"/>
    <w:rsid w:val="00C536C5"/>
    <w:rsid w:val="00C54CDC"/>
    <w:rsid w:val="00C75E05"/>
    <w:rsid w:val="00C8157D"/>
    <w:rsid w:val="00C820F1"/>
    <w:rsid w:val="00C840C9"/>
    <w:rsid w:val="00C85F6E"/>
    <w:rsid w:val="00C90036"/>
    <w:rsid w:val="00C93ED2"/>
    <w:rsid w:val="00CA7F31"/>
    <w:rsid w:val="00CB6E70"/>
    <w:rsid w:val="00CC40E0"/>
    <w:rsid w:val="00CC75E6"/>
    <w:rsid w:val="00CC7B52"/>
    <w:rsid w:val="00CD402A"/>
    <w:rsid w:val="00D034AF"/>
    <w:rsid w:val="00D10C4C"/>
    <w:rsid w:val="00D119CA"/>
    <w:rsid w:val="00D136B5"/>
    <w:rsid w:val="00D23EBC"/>
    <w:rsid w:val="00D416D7"/>
    <w:rsid w:val="00D4490D"/>
    <w:rsid w:val="00D46091"/>
    <w:rsid w:val="00D57332"/>
    <w:rsid w:val="00D63A24"/>
    <w:rsid w:val="00D70642"/>
    <w:rsid w:val="00D739D9"/>
    <w:rsid w:val="00D76AB8"/>
    <w:rsid w:val="00D91F26"/>
    <w:rsid w:val="00DA0427"/>
    <w:rsid w:val="00DC4451"/>
    <w:rsid w:val="00DC7D9D"/>
    <w:rsid w:val="00DD4628"/>
    <w:rsid w:val="00DE016C"/>
    <w:rsid w:val="00E05233"/>
    <w:rsid w:val="00E2393B"/>
    <w:rsid w:val="00E318D9"/>
    <w:rsid w:val="00E3364A"/>
    <w:rsid w:val="00E37CE2"/>
    <w:rsid w:val="00E4128C"/>
    <w:rsid w:val="00E54597"/>
    <w:rsid w:val="00E635B2"/>
    <w:rsid w:val="00E64F6F"/>
    <w:rsid w:val="00E70240"/>
    <w:rsid w:val="00E7602C"/>
    <w:rsid w:val="00E84638"/>
    <w:rsid w:val="00E9034C"/>
    <w:rsid w:val="00E952BC"/>
    <w:rsid w:val="00EA5F4C"/>
    <w:rsid w:val="00EA670C"/>
    <w:rsid w:val="00EB0D41"/>
    <w:rsid w:val="00EB5387"/>
    <w:rsid w:val="00EB557C"/>
    <w:rsid w:val="00EB77A2"/>
    <w:rsid w:val="00EB7B87"/>
    <w:rsid w:val="00ED2661"/>
    <w:rsid w:val="00ED6B32"/>
    <w:rsid w:val="00ED7504"/>
    <w:rsid w:val="00EF040C"/>
    <w:rsid w:val="00EF4DF2"/>
    <w:rsid w:val="00EF69FE"/>
    <w:rsid w:val="00F11B9A"/>
    <w:rsid w:val="00F243C2"/>
    <w:rsid w:val="00F30E61"/>
    <w:rsid w:val="00F32119"/>
    <w:rsid w:val="00F36E41"/>
    <w:rsid w:val="00F47CE2"/>
    <w:rsid w:val="00F5039A"/>
    <w:rsid w:val="00F52D52"/>
    <w:rsid w:val="00F5674C"/>
    <w:rsid w:val="00F73C4B"/>
    <w:rsid w:val="00F80DF2"/>
    <w:rsid w:val="00F870B6"/>
    <w:rsid w:val="00F8744D"/>
    <w:rsid w:val="00F943F1"/>
    <w:rsid w:val="00F9680C"/>
    <w:rsid w:val="00FA0AA6"/>
    <w:rsid w:val="00FA0DD5"/>
    <w:rsid w:val="00FA3127"/>
    <w:rsid w:val="00FA3ED8"/>
    <w:rsid w:val="00FB0D1A"/>
    <w:rsid w:val="00FC2E60"/>
    <w:rsid w:val="00FD3C43"/>
    <w:rsid w:val="00FE07D6"/>
    <w:rsid w:val="00FF3761"/>
    <w:rsid w:val="00FF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4C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63511"/>
    <w:pPr>
      <w:spacing w:before="100" w:beforeAutospacing="1" w:after="119"/>
    </w:pPr>
  </w:style>
  <w:style w:type="table" w:styleId="a5">
    <w:name w:val="Table Grid"/>
    <w:basedOn w:val="a1"/>
    <w:rsid w:val="00804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04885"/>
    <w:rPr>
      <w:strike w:val="0"/>
      <w:dstrike w:val="0"/>
      <w:color w:val="0066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vskiy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rovskiy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borovskiy-m.o@inbox.ru,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rovskiy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1296</Words>
  <Characters>9577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Организация</Company>
  <LinksUpToDate>false</LinksUpToDate>
  <CharactersWithSpaces>10852</CharactersWithSpaces>
  <SharedDoc>false</SharedDoc>
  <HLinks>
    <vt:vector size="24" baseType="variant">
      <vt:variant>
        <vt:i4>917505</vt:i4>
      </vt:variant>
      <vt:variant>
        <vt:i4>9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917592</vt:i4>
      </vt:variant>
      <vt:variant>
        <vt:i4>6</vt:i4>
      </vt:variant>
      <vt:variant>
        <vt:i4>0</vt:i4>
      </vt:variant>
      <vt:variant>
        <vt:i4>5</vt:i4>
      </vt:variant>
      <vt:variant>
        <vt:lpwstr>http://www.borovskiy-adm.ru/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mailto:%20borovskiy-m.o@inbox.ru,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FuckYouBill</dc:creator>
  <cp:lastModifiedBy>Пользователь</cp:lastModifiedBy>
  <cp:revision>12</cp:revision>
  <cp:lastPrinted>2016-03-09T08:00:00Z</cp:lastPrinted>
  <dcterms:created xsi:type="dcterms:W3CDTF">2016-03-04T03:14:00Z</dcterms:created>
  <dcterms:modified xsi:type="dcterms:W3CDTF">2016-03-09T10:24:00Z</dcterms:modified>
</cp:coreProperties>
</file>