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581"/>
      </w:tblGrid>
      <w:tr w:rsidR="00FE0F4F" w:rsidRPr="00FE0F4F" w:rsidTr="00FD12F4">
        <w:tc>
          <w:tcPr>
            <w:tcW w:w="4928" w:type="dxa"/>
          </w:tcPr>
          <w:p w:rsidR="00FE0F4F" w:rsidRPr="00FE0F4F" w:rsidRDefault="00FE0F4F" w:rsidP="00FE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F4F" w:rsidRPr="00FE0F4F" w:rsidRDefault="00FE0F4F" w:rsidP="00FE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F4F" w:rsidRPr="00FE0F4F" w:rsidRDefault="00FE0F4F" w:rsidP="00FE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E0F4F" w:rsidRPr="00FE0F4F" w:rsidRDefault="00FE0F4F" w:rsidP="00FE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FE0F4F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E0F4F" w:rsidRPr="00FE0F4F" w:rsidRDefault="00FE0F4F" w:rsidP="00FE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Директор МАУ ТМР </w:t>
            </w:r>
          </w:p>
          <w:p w:rsidR="00FE0F4F" w:rsidRPr="00FE0F4F" w:rsidRDefault="00FE0F4F" w:rsidP="00FE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FE0F4F">
              <w:rPr>
                <w:rFonts w:ascii="Times New Roman" w:hAnsi="Times New Roman" w:cs="Times New Roman"/>
                <w:sz w:val="28"/>
                <w:szCs w:val="28"/>
              </w:rPr>
              <w:t>«ЦКиД «Родонит»</w:t>
            </w:r>
          </w:p>
          <w:p w:rsidR="00FE0F4F" w:rsidRPr="00FE0F4F" w:rsidRDefault="00FE0F4F" w:rsidP="00FE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FE0F4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D645B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FE0F4F" w:rsidRPr="00FE0F4F" w:rsidRDefault="00FE0F4F" w:rsidP="00FE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FE0F4F">
              <w:rPr>
                <w:rFonts w:ascii="Times New Roman" w:hAnsi="Times New Roman" w:cs="Times New Roman"/>
                <w:sz w:val="28"/>
                <w:szCs w:val="28"/>
              </w:rPr>
              <w:t>Е. В. Кривица</w:t>
            </w:r>
          </w:p>
          <w:p w:rsidR="00FE0F4F" w:rsidRPr="00FE0F4F" w:rsidRDefault="00FE0F4F" w:rsidP="00FE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FE0F4F">
              <w:rPr>
                <w:rFonts w:ascii="Times New Roman" w:hAnsi="Times New Roman" w:cs="Times New Roman"/>
                <w:sz w:val="28"/>
                <w:szCs w:val="28"/>
              </w:rPr>
              <w:t>«___»_______2018г.</w:t>
            </w:r>
          </w:p>
          <w:p w:rsidR="00FE0F4F" w:rsidRPr="00FE0F4F" w:rsidRDefault="00FE0F4F" w:rsidP="00FE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F4F" w:rsidRPr="00FE0F4F" w:rsidRDefault="00FE0F4F" w:rsidP="00FE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F" w:rsidRPr="00FE0F4F" w:rsidTr="00FD12F4">
        <w:tc>
          <w:tcPr>
            <w:tcW w:w="4928" w:type="dxa"/>
          </w:tcPr>
          <w:p w:rsidR="00FE0F4F" w:rsidRPr="00FE0F4F" w:rsidRDefault="00FE0F4F" w:rsidP="00FE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E0F4F" w:rsidRPr="00FE0F4F" w:rsidRDefault="00FE0F4F" w:rsidP="00FE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F4F" w:rsidRPr="00FE0F4F" w:rsidRDefault="0058735D" w:rsidP="00FE0F4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E0F4F" w:rsidRPr="00FE0F4F" w:rsidRDefault="00FE0F4F" w:rsidP="00FE0F4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Фестиваль </w:t>
      </w:r>
      <w:r w:rsidRPr="00FE0F4F">
        <w:rPr>
          <w:rFonts w:ascii="Times New Roman" w:hAnsi="Times New Roman" w:cs="Times New Roman"/>
          <w:b/>
          <w:sz w:val="28"/>
          <w:szCs w:val="28"/>
        </w:rPr>
        <w:t xml:space="preserve"> творчества</w:t>
      </w:r>
      <w:r w:rsidR="006D46BD">
        <w:rPr>
          <w:rFonts w:ascii="Times New Roman" w:hAnsi="Times New Roman" w:cs="Times New Roman"/>
          <w:b/>
          <w:sz w:val="28"/>
          <w:szCs w:val="28"/>
        </w:rPr>
        <w:t xml:space="preserve"> кукла – своими руками</w:t>
      </w:r>
    </w:p>
    <w:p w:rsidR="0066471F" w:rsidRDefault="00FE0F4F" w:rsidP="00FE0F4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4F">
        <w:rPr>
          <w:rFonts w:ascii="Times New Roman" w:hAnsi="Times New Roman" w:cs="Times New Roman"/>
          <w:b/>
          <w:sz w:val="28"/>
          <w:szCs w:val="28"/>
        </w:rPr>
        <w:t xml:space="preserve">«Сударыня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E0F4F">
        <w:rPr>
          <w:rFonts w:ascii="Times New Roman" w:hAnsi="Times New Roman" w:cs="Times New Roman"/>
          <w:b/>
          <w:sz w:val="28"/>
          <w:szCs w:val="28"/>
        </w:rPr>
        <w:t>Масленица»</w:t>
      </w:r>
      <w:r w:rsidR="005A50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0F4F" w:rsidRPr="00FE0F4F" w:rsidRDefault="00FE0F4F" w:rsidP="00FE0F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E0F4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I</w:t>
      </w:r>
      <w:r w:rsidRPr="00FE0F4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.Общие положения</w:t>
      </w:r>
    </w:p>
    <w:p w:rsidR="00FE0F4F" w:rsidRPr="00FE0F4F" w:rsidRDefault="00FE0F4F" w:rsidP="00FE0F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0F4F">
        <w:rPr>
          <w:rFonts w:ascii="Times New Roman" w:hAnsi="Times New Roman" w:cs="Times New Roman"/>
          <w:sz w:val="28"/>
          <w:szCs w:val="28"/>
        </w:rPr>
        <w:t xml:space="preserve">Фестиваль творчества </w:t>
      </w:r>
      <w:proofErr w:type="gramStart"/>
      <w:r w:rsidR="006D46BD">
        <w:rPr>
          <w:rFonts w:ascii="Times New Roman" w:hAnsi="Times New Roman" w:cs="Times New Roman"/>
          <w:sz w:val="28"/>
          <w:szCs w:val="28"/>
        </w:rPr>
        <w:t>кукла  -</w:t>
      </w:r>
      <w:proofErr w:type="gramEnd"/>
      <w:r w:rsidR="006D46BD">
        <w:rPr>
          <w:rFonts w:ascii="Times New Roman" w:hAnsi="Times New Roman" w:cs="Times New Roman"/>
          <w:sz w:val="28"/>
          <w:szCs w:val="28"/>
        </w:rPr>
        <w:t xml:space="preserve"> своими руками </w:t>
      </w:r>
      <w:r w:rsidRPr="00FE0F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Сударыня  - Масленица</w:t>
      </w:r>
      <w:r w:rsidRPr="00FE0F4F">
        <w:rPr>
          <w:rFonts w:ascii="Times New Roman" w:hAnsi="Times New Roman" w:cs="Times New Roman"/>
          <w:sz w:val="28"/>
          <w:szCs w:val="28"/>
        </w:rPr>
        <w:t xml:space="preserve">» (далее – Фестиваль) проводится 18 февраля 2018 года во время проведения праздничного гуляния «Масленица» в </w:t>
      </w:r>
      <w:r w:rsidR="00F46818">
        <w:rPr>
          <w:rFonts w:ascii="Times New Roman" w:hAnsi="Times New Roman" w:cs="Times New Roman"/>
          <w:sz w:val="28"/>
          <w:szCs w:val="28"/>
        </w:rPr>
        <w:t>м</w:t>
      </w:r>
      <w:r w:rsidRPr="00FE0F4F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 w:rsidR="00F46818">
        <w:rPr>
          <w:rFonts w:ascii="Times New Roman" w:hAnsi="Times New Roman" w:cs="Times New Roman"/>
          <w:sz w:val="28"/>
          <w:szCs w:val="28"/>
        </w:rPr>
        <w:t>о</w:t>
      </w:r>
      <w:r w:rsidRPr="00FE0F4F">
        <w:rPr>
          <w:rFonts w:ascii="Times New Roman" w:hAnsi="Times New Roman" w:cs="Times New Roman"/>
          <w:sz w:val="28"/>
          <w:szCs w:val="28"/>
        </w:rPr>
        <w:t>бразовании посел</w:t>
      </w:r>
      <w:r w:rsidR="00F46818">
        <w:rPr>
          <w:rFonts w:ascii="Times New Roman" w:hAnsi="Times New Roman" w:cs="Times New Roman"/>
          <w:sz w:val="28"/>
          <w:szCs w:val="28"/>
        </w:rPr>
        <w:t>ок</w:t>
      </w:r>
      <w:r w:rsidRPr="00FE0F4F">
        <w:rPr>
          <w:rFonts w:ascii="Times New Roman" w:hAnsi="Times New Roman" w:cs="Times New Roman"/>
          <w:sz w:val="28"/>
          <w:szCs w:val="28"/>
        </w:rPr>
        <w:t xml:space="preserve"> Боровский. </w:t>
      </w:r>
    </w:p>
    <w:p w:rsidR="00FE0F4F" w:rsidRPr="00FE0F4F" w:rsidRDefault="00FE0F4F" w:rsidP="00FE0F4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F4F">
        <w:rPr>
          <w:rFonts w:ascii="Times New Roman" w:hAnsi="Times New Roman" w:cs="Times New Roman"/>
          <w:sz w:val="28"/>
          <w:szCs w:val="28"/>
        </w:rPr>
        <w:t>Организаторы</w:t>
      </w:r>
      <w:r w:rsidR="00925D9B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FE0F4F">
        <w:rPr>
          <w:rFonts w:ascii="Times New Roman" w:hAnsi="Times New Roman" w:cs="Times New Roman"/>
          <w:sz w:val="28"/>
          <w:szCs w:val="28"/>
        </w:rPr>
        <w:t xml:space="preserve"> Муниципальное автономное учреждение Тюменского муниципального района «Центр культуры и досуга «Родонит» (далее – «ЦКиД «Родонит»)</w:t>
      </w:r>
      <w:bookmarkStart w:id="0" w:name="_GoBack"/>
      <w:bookmarkEnd w:id="0"/>
    </w:p>
    <w:p w:rsidR="00FE0F4F" w:rsidRPr="006D46BD" w:rsidRDefault="006D46BD" w:rsidP="006D46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6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II</w:t>
      </w:r>
      <w:r w:rsidR="00FE0F4F" w:rsidRPr="006D46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.Цели и задачи </w:t>
      </w:r>
      <w:r w:rsidR="002737F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фестиваля</w:t>
      </w:r>
    </w:p>
    <w:p w:rsidR="00FE0F4F" w:rsidRPr="006D46BD" w:rsidRDefault="00FE0F4F" w:rsidP="006D46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D46BD">
        <w:rPr>
          <w:rFonts w:ascii="Times New Roman" w:hAnsi="Times New Roman" w:cs="Times New Roman"/>
          <w:sz w:val="28"/>
          <w:szCs w:val="28"/>
        </w:rPr>
        <w:t>2.1. Повышение интереса к народной культуре, расширение знаний о народных традициях, праздниках.</w:t>
      </w:r>
    </w:p>
    <w:p w:rsidR="00FE0F4F" w:rsidRPr="006D46BD" w:rsidRDefault="006D46BD" w:rsidP="006D46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Привлечение жителей поселка Боровский </w:t>
      </w:r>
      <w:r w:rsidR="00FE0F4F" w:rsidRPr="006D46BD">
        <w:rPr>
          <w:rFonts w:ascii="Times New Roman" w:hAnsi="Times New Roman" w:cs="Times New Roman"/>
          <w:sz w:val="28"/>
          <w:szCs w:val="28"/>
        </w:rPr>
        <w:t>к совместной созидательной деятельности, развитие инициатив в сфере прикладного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F4F" w:rsidRPr="006D46BD" w:rsidRDefault="00FE0F4F" w:rsidP="006D46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D46BD">
        <w:rPr>
          <w:rFonts w:ascii="Times New Roman" w:hAnsi="Times New Roman" w:cs="Times New Roman"/>
          <w:sz w:val="28"/>
          <w:szCs w:val="28"/>
        </w:rPr>
        <w:t>2.3. Выявление и поощрение лучших мастеров – авторов оригинальных масленичных кукол.</w:t>
      </w:r>
    </w:p>
    <w:p w:rsidR="00FE0F4F" w:rsidRPr="006D46BD" w:rsidRDefault="006D46BD" w:rsidP="006D46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III</w:t>
      </w:r>
      <w:r w:rsidR="00FE0F4F" w:rsidRPr="006D46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. Участники </w:t>
      </w:r>
      <w:r w:rsidR="002737F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фестиваля</w:t>
      </w:r>
    </w:p>
    <w:p w:rsidR="00FE0F4F" w:rsidRPr="006D46BD" w:rsidRDefault="00FE0F4F" w:rsidP="006D46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D46BD">
        <w:rPr>
          <w:rFonts w:ascii="Times New Roman" w:hAnsi="Times New Roman" w:cs="Times New Roman"/>
          <w:sz w:val="28"/>
          <w:szCs w:val="28"/>
        </w:rPr>
        <w:t xml:space="preserve">3.1.К участию в </w:t>
      </w:r>
      <w:r w:rsidR="00925D9B">
        <w:rPr>
          <w:rFonts w:ascii="Times New Roman" w:hAnsi="Times New Roman" w:cs="Times New Roman"/>
          <w:sz w:val="28"/>
          <w:szCs w:val="28"/>
        </w:rPr>
        <w:t>фестивале</w:t>
      </w:r>
      <w:r w:rsidRPr="006D46BD">
        <w:rPr>
          <w:rFonts w:ascii="Times New Roman" w:hAnsi="Times New Roman" w:cs="Times New Roman"/>
          <w:sz w:val="28"/>
          <w:szCs w:val="28"/>
        </w:rPr>
        <w:t xml:space="preserve"> приглашаются все желающие.</w:t>
      </w:r>
    </w:p>
    <w:p w:rsidR="00FE0F4F" w:rsidRPr="006D46BD" w:rsidRDefault="00FE0F4F" w:rsidP="006D46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D46BD">
        <w:rPr>
          <w:rFonts w:ascii="Times New Roman" w:hAnsi="Times New Roman" w:cs="Times New Roman"/>
          <w:sz w:val="28"/>
          <w:szCs w:val="28"/>
        </w:rPr>
        <w:t xml:space="preserve">3.2. Участниками </w:t>
      </w:r>
      <w:r w:rsidR="00925D9B">
        <w:rPr>
          <w:rFonts w:ascii="Times New Roman" w:hAnsi="Times New Roman" w:cs="Times New Roman"/>
          <w:sz w:val="28"/>
          <w:szCs w:val="28"/>
        </w:rPr>
        <w:t>фестиваля</w:t>
      </w:r>
      <w:r w:rsidRPr="006D46BD">
        <w:rPr>
          <w:rFonts w:ascii="Times New Roman" w:hAnsi="Times New Roman" w:cs="Times New Roman"/>
          <w:sz w:val="28"/>
          <w:szCs w:val="28"/>
        </w:rPr>
        <w:t xml:space="preserve"> могут быть как индивидуальные авторы кукол, так и авторские</w:t>
      </w:r>
      <w:r w:rsidRPr="006D46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ooltip="Колл" w:history="1">
        <w:r w:rsidRPr="006D46B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коллективы</w:t>
        </w:r>
      </w:hyperlink>
      <w:r w:rsidRPr="006D46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D46BD">
        <w:rPr>
          <w:rFonts w:ascii="Times New Roman" w:hAnsi="Times New Roman" w:cs="Times New Roman"/>
          <w:sz w:val="28"/>
          <w:szCs w:val="28"/>
        </w:rPr>
        <w:t>(семейные, трудовые, школьные, смешанные и т. д.).</w:t>
      </w:r>
    </w:p>
    <w:p w:rsidR="00FE0F4F" w:rsidRPr="006D46BD" w:rsidRDefault="006D46BD" w:rsidP="006D46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IV</w:t>
      </w:r>
      <w:r w:rsidR="00FE0F4F" w:rsidRPr="006D46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 Требования, предъявляемые к работам</w:t>
      </w:r>
    </w:p>
    <w:p w:rsidR="00FE0F4F" w:rsidRPr="006D46BD" w:rsidRDefault="00FE0F4F" w:rsidP="00A672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D46BD">
        <w:rPr>
          <w:rFonts w:ascii="Times New Roman" w:hAnsi="Times New Roman" w:cs="Times New Roman"/>
          <w:sz w:val="28"/>
          <w:szCs w:val="28"/>
        </w:rPr>
        <w:t xml:space="preserve">4.1. Высота куклы-чучела должна быть не менее  </w:t>
      </w:r>
      <w:r w:rsidR="006D46BD" w:rsidRPr="006D46BD">
        <w:rPr>
          <w:rFonts w:ascii="Times New Roman" w:hAnsi="Times New Roman" w:cs="Times New Roman"/>
          <w:sz w:val="28"/>
          <w:szCs w:val="28"/>
        </w:rPr>
        <w:t xml:space="preserve">50 </w:t>
      </w:r>
      <w:r w:rsidR="006D46BD">
        <w:rPr>
          <w:rFonts w:ascii="Times New Roman" w:hAnsi="Times New Roman" w:cs="Times New Roman"/>
          <w:sz w:val="28"/>
          <w:szCs w:val="28"/>
        </w:rPr>
        <w:t>сантиметров</w:t>
      </w:r>
      <w:r w:rsidRPr="006D46BD">
        <w:rPr>
          <w:rFonts w:ascii="Times New Roman" w:hAnsi="Times New Roman" w:cs="Times New Roman"/>
          <w:sz w:val="28"/>
          <w:szCs w:val="28"/>
        </w:rPr>
        <w:t>.</w:t>
      </w:r>
    </w:p>
    <w:p w:rsidR="00FE0F4F" w:rsidRPr="006D46BD" w:rsidRDefault="00FE0F4F" w:rsidP="00A672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D46BD">
        <w:rPr>
          <w:rFonts w:ascii="Times New Roman" w:hAnsi="Times New Roman" w:cs="Times New Roman"/>
          <w:sz w:val="28"/>
          <w:szCs w:val="28"/>
        </w:rPr>
        <w:t>4.2. Допускается использование для изготовления куклы-чучела любых материалов</w:t>
      </w:r>
      <w:r w:rsidR="006D46BD">
        <w:rPr>
          <w:rFonts w:ascii="Times New Roman" w:hAnsi="Times New Roman" w:cs="Times New Roman"/>
          <w:sz w:val="28"/>
          <w:szCs w:val="28"/>
        </w:rPr>
        <w:t>.</w:t>
      </w:r>
    </w:p>
    <w:p w:rsidR="006D46BD" w:rsidRPr="006D46BD" w:rsidRDefault="006D46BD" w:rsidP="00A672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D46BD">
        <w:rPr>
          <w:rFonts w:ascii="Times New Roman" w:hAnsi="Times New Roman" w:cs="Times New Roman"/>
          <w:sz w:val="28"/>
          <w:szCs w:val="28"/>
        </w:rPr>
        <w:t>4.3.Необходимо предусмотреть возможность установки куклы на открытой площадке. Куклы должны иметь устойчивую подставку: крестовину, удлиненный шест (брус</w:t>
      </w:r>
      <w:r w:rsidR="00291779">
        <w:rPr>
          <w:rFonts w:ascii="Times New Roman" w:hAnsi="Times New Roman" w:cs="Times New Roman"/>
          <w:sz w:val="28"/>
          <w:szCs w:val="28"/>
        </w:rPr>
        <w:t>ок</w:t>
      </w:r>
      <w:r w:rsidRPr="006D46BD">
        <w:rPr>
          <w:rFonts w:ascii="Times New Roman" w:hAnsi="Times New Roman" w:cs="Times New Roman"/>
          <w:sz w:val="28"/>
          <w:szCs w:val="28"/>
        </w:rPr>
        <w:t xml:space="preserve">) для установки куклы в снежном сугробе, специальную опору или т. </w:t>
      </w:r>
      <w:proofErr w:type="gramStart"/>
      <w:r w:rsidRPr="006D46BD">
        <w:rPr>
          <w:rFonts w:ascii="Times New Roman" w:hAnsi="Times New Roman" w:cs="Times New Roman"/>
          <w:sz w:val="28"/>
          <w:szCs w:val="28"/>
        </w:rPr>
        <w:t>п..</w:t>
      </w:r>
      <w:proofErr w:type="gramEnd"/>
    </w:p>
    <w:p w:rsidR="006D46BD" w:rsidRDefault="006D46BD" w:rsidP="00A672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D46BD">
        <w:rPr>
          <w:rFonts w:ascii="Times New Roman" w:hAnsi="Times New Roman" w:cs="Times New Roman"/>
          <w:sz w:val="28"/>
          <w:szCs w:val="28"/>
        </w:rPr>
        <w:t>4.4.Кукла должна сопровождаться этикеткой с указанием фамилии, имени автора (авторов) и наименования работы, контактного телефона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6BD" w:rsidRPr="006D46BD" w:rsidRDefault="006D46BD" w:rsidP="006D46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V</w:t>
      </w:r>
      <w:r w:rsidRPr="006D46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 Основные критерии оценки</w:t>
      </w:r>
    </w:p>
    <w:p w:rsidR="006D46BD" w:rsidRPr="006D46BD" w:rsidRDefault="006D46BD" w:rsidP="006D46BD">
      <w:pPr>
        <w:pStyle w:val="a6"/>
        <w:rPr>
          <w:rFonts w:ascii="Times New Roman" w:hAnsi="Times New Roman" w:cs="Times New Roman"/>
          <w:sz w:val="28"/>
          <w:szCs w:val="28"/>
        </w:rPr>
      </w:pPr>
      <w:r w:rsidRPr="006D46BD">
        <w:rPr>
          <w:rFonts w:ascii="Times New Roman" w:hAnsi="Times New Roman" w:cs="Times New Roman"/>
          <w:sz w:val="28"/>
          <w:szCs w:val="28"/>
        </w:rPr>
        <w:t>5.1. Верность традициям в изготовлении масленичной куклы.</w:t>
      </w:r>
    </w:p>
    <w:p w:rsidR="006D46BD" w:rsidRPr="006D46BD" w:rsidRDefault="006D46BD" w:rsidP="006D46BD">
      <w:pPr>
        <w:pStyle w:val="a6"/>
        <w:rPr>
          <w:rFonts w:ascii="Times New Roman" w:hAnsi="Times New Roman" w:cs="Times New Roman"/>
          <w:sz w:val="28"/>
          <w:szCs w:val="28"/>
        </w:rPr>
      </w:pPr>
      <w:r w:rsidRPr="006D46BD">
        <w:rPr>
          <w:rFonts w:ascii="Times New Roman" w:hAnsi="Times New Roman" w:cs="Times New Roman"/>
          <w:sz w:val="28"/>
          <w:szCs w:val="28"/>
        </w:rPr>
        <w:t>5.2. Оригинальность и яркая самобытность.</w:t>
      </w:r>
    </w:p>
    <w:p w:rsidR="006D46BD" w:rsidRPr="006D46BD" w:rsidRDefault="006D46BD" w:rsidP="006D46BD">
      <w:pPr>
        <w:pStyle w:val="a6"/>
        <w:rPr>
          <w:rFonts w:ascii="Times New Roman" w:hAnsi="Times New Roman" w:cs="Times New Roman"/>
          <w:sz w:val="28"/>
          <w:szCs w:val="28"/>
        </w:rPr>
      </w:pPr>
      <w:r w:rsidRPr="006D46BD">
        <w:rPr>
          <w:rFonts w:ascii="Times New Roman" w:hAnsi="Times New Roman" w:cs="Times New Roman"/>
          <w:sz w:val="28"/>
          <w:szCs w:val="28"/>
        </w:rPr>
        <w:lastRenderedPageBreak/>
        <w:t>5.3. Необычный подход: использование нестандартных материалов, техник, приемов и приспособлений, вторая жизнь обычных вещей.</w:t>
      </w:r>
    </w:p>
    <w:p w:rsidR="006D46BD" w:rsidRPr="006D46BD" w:rsidRDefault="006D46BD" w:rsidP="006D46B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7D81" w:rsidRPr="00A37D81" w:rsidRDefault="00A37D81" w:rsidP="00A37D8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D8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37D81">
        <w:rPr>
          <w:rFonts w:ascii="Times New Roman" w:hAnsi="Times New Roman" w:cs="Times New Roman"/>
          <w:b/>
          <w:sz w:val="28"/>
          <w:szCs w:val="28"/>
        </w:rPr>
        <w:t>. Фото и видео съемка</w:t>
      </w:r>
    </w:p>
    <w:p w:rsidR="00A37D81" w:rsidRPr="00A37D81" w:rsidRDefault="00925D9B" w:rsidP="005A50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 фестиваля</w:t>
      </w:r>
      <w:r w:rsidR="00A37D81" w:rsidRPr="00A37D81">
        <w:rPr>
          <w:rFonts w:ascii="Times New Roman" w:hAnsi="Times New Roman" w:cs="Times New Roman"/>
          <w:sz w:val="28"/>
          <w:szCs w:val="28"/>
        </w:rPr>
        <w:t xml:space="preserve"> предоставляется эксклюзивное право на фото и видео съемку показа моделей и публикацию материалов.</w:t>
      </w:r>
    </w:p>
    <w:p w:rsidR="00A37D81" w:rsidRPr="00A6722F" w:rsidRDefault="00A37D81" w:rsidP="00A672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22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6722F">
        <w:rPr>
          <w:rFonts w:ascii="Times New Roman" w:hAnsi="Times New Roman" w:cs="Times New Roman"/>
          <w:b/>
          <w:sz w:val="28"/>
          <w:szCs w:val="28"/>
        </w:rPr>
        <w:t>. Проведение фестиваля</w:t>
      </w:r>
    </w:p>
    <w:p w:rsidR="00A37D81" w:rsidRPr="00A37D81" w:rsidRDefault="0066471F" w:rsidP="00D645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11.00</w:t>
      </w:r>
      <w:r w:rsidR="00A37D81" w:rsidRPr="00A37D81">
        <w:rPr>
          <w:rFonts w:ascii="Times New Roman" w:hAnsi="Times New Roman" w:cs="Times New Roman"/>
          <w:sz w:val="28"/>
          <w:szCs w:val="28"/>
        </w:rPr>
        <w:t xml:space="preserve">ч до </w:t>
      </w:r>
      <w:r>
        <w:rPr>
          <w:rFonts w:ascii="Times New Roman" w:hAnsi="Times New Roman" w:cs="Times New Roman"/>
          <w:sz w:val="28"/>
          <w:szCs w:val="28"/>
        </w:rPr>
        <w:t>11.30</w:t>
      </w:r>
      <w:r w:rsidR="00A37D81" w:rsidRPr="00A37D81">
        <w:rPr>
          <w:rFonts w:ascii="Times New Roman" w:hAnsi="Times New Roman" w:cs="Times New Roman"/>
          <w:sz w:val="28"/>
          <w:szCs w:val="28"/>
        </w:rPr>
        <w:t xml:space="preserve"> – регистрация участников в фойе первого этажа «ЦКиД «Родонит».</w:t>
      </w:r>
    </w:p>
    <w:p w:rsidR="00A37D81" w:rsidRPr="00A37D81" w:rsidRDefault="00A37D81" w:rsidP="00D645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37D81">
        <w:rPr>
          <w:rFonts w:ascii="Times New Roman" w:hAnsi="Times New Roman" w:cs="Times New Roman"/>
          <w:sz w:val="28"/>
          <w:szCs w:val="28"/>
        </w:rPr>
        <w:t xml:space="preserve">- С </w:t>
      </w:r>
      <w:r w:rsidR="0066471F">
        <w:rPr>
          <w:rFonts w:ascii="Times New Roman" w:hAnsi="Times New Roman" w:cs="Times New Roman"/>
          <w:sz w:val="28"/>
          <w:szCs w:val="28"/>
        </w:rPr>
        <w:t>11.30</w:t>
      </w:r>
      <w:r w:rsidRPr="00A37D81">
        <w:rPr>
          <w:rFonts w:ascii="Times New Roman" w:hAnsi="Times New Roman" w:cs="Times New Roman"/>
          <w:sz w:val="28"/>
          <w:szCs w:val="28"/>
        </w:rPr>
        <w:t xml:space="preserve">до </w:t>
      </w:r>
      <w:r w:rsidR="0066471F">
        <w:rPr>
          <w:rFonts w:ascii="Times New Roman" w:hAnsi="Times New Roman" w:cs="Times New Roman"/>
          <w:sz w:val="28"/>
          <w:szCs w:val="28"/>
        </w:rPr>
        <w:t>11.5</w:t>
      </w:r>
      <w:r w:rsidR="00D645BA">
        <w:rPr>
          <w:rFonts w:ascii="Times New Roman" w:hAnsi="Times New Roman" w:cs="Times New Roman"/>
          <w:sz w:val="28"/>
          <w:szCs w:val="28"/>
        </w:rPr>
        <w:t>5</w:t>
      </w:r>
      <w:r w:rsidRPr="00A37D81">
        <w:rPr>
          <w:rFonts w:ascii="Times New Roman" w:hAnsi="Times New Roman" w:cs="Times New Roman"/>
          <w:sz w:val="28"/>
          <w:szCs w:val="28"/>
        </w:rPr>
        <w:t xml:space="preserve">– построение стилизованной колонны участников </w:t>
      </w:r>
      <w:r w:rsidR="00925D9B">
        <w:rPr>
          <w:rFonts w:ascii="Times New Roman" w:hAnsi="Times New Roman" w:cs="Times New Roman"/>
          <w:sz w:val="28"/>
          <w:szCs w:val="28"/>
        </w:rPr>
        <w:t>фестиваля</w:t>
      </w:r>
      <w:r w:rsidRPr="00A37D81">
        <w:rPr>
          <w:rFonts w:ascii="Times New Roman" w:hAnsi="Times New Roman" w:cs="Times New Roman"/>
          <w:sz w:val="28"/>
          <w:szCs w:val="28"/>
        </w:rPr>
        <w:t xml:space="preserve"> в «Праздничное Шествие» на перекрестке улиц Островского – Октябрьской.</w:t>
      </w:r>
    </w:p>
    <w:p w:rsidR="00A37D81" w:rsidRPr="00A37D81" w:rsidRDefault="00A37D81" w:rsidP="00D645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37D81">
        <w:rPr>
          <w:rFonts w:ascii="Times New Roman" w:hAnsi="Times New Roman" w:cs="Times New Roman"/>
          <w:sz w:val="28"/>
          <w:szCs w:val="28"/>
        </w:rPr>
        <w:t xml:space="preserve">- В </w:t>
      </w:r>
      <w:r w:rsidR="0066471F">
        <w:rPr>
          <w:rFonts w:ascii="Times New Roman" w:hAnsi="Times New Roman" w:cs="Times New Roman"/>
          <w:sz w:val="28"/>
          <w:szCs w:val="28"/>
        </w:rPr>
        <w:t>12.00</w:t>
      </w:r>
      <w:r w:rsidR="00CE2869">
        <w:rPr>
          <w:rFonts w:ascii="Times New Roman" w:hAnsi="Times New Roman" w:cs="Times New Roman"/>
          <w:sz w:val="28"/>
          <w:szCs w:val="28"/>
        </w:rPr>
        <w:t xml:space="preserve"> – старт праздничного Шествия. </w:t>
      </w:r>
    </w:p>
    <w:p w:rsidR="00CE2869" w:rsidRPr="00F46818" w:rsidRDefault="00CE2869" w:rsidP="00735FF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FF1" w:rsidRPr="0066471F" w:rsidRDefault="00735FF1" w:rsidP="00735FF1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71F">
        <w:rPr>
          <w:rFonts w:ascii="Times New Roman" w:hAnsi="Times New Roman" w:cs="Times New Roman"/>
          <w:b/>
          <w:sz w:val="28"/>
          <w:szCs w:val="28"/>
        </w:rPr>
        <w:t>Куклы</w:t>
      </w:r>
      <w:r w:rsidR="00F46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71F"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66471F">
        <w:rPr>
          <w:rFonts w:ascii="Times New Roman" w:hAnsi="Times New Roman" w:cs="Times New Roman"/>
          <w:b/>
          <w:sz w:val="28"/>
          <w:szCs w:val="28"/>
        </w:rPr>
        <w:t xml:space="preserve"> фестиваля после проведения мероприятия будут возвращены!</w:t>
      </w:r>
    </w:p>
    <w:p w:rsidR="00A37D81" w:rsidRPr="00A37D81" w:rsidRDefault="00A37D81" w:rsidP="00A37D8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A509D" w:rsidRDefault="005A509D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A509D" w:rsidRDefault="005A509D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A509D" w:rsidRDefault="005A509D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A509D" w:rsidRDefault="005A509D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471F" w:rsidRDefault="0066471F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471F" w:rsidRDefault="0066471F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5FF1" w:rsidRDefault="00735FF1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2869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5FF1" w:rsidRDefault="00735FF1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5FF1" w:rsidRDefault="00735FF1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5FF1" w:rsidRDefault="00735FF1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A509D" w:rsidRDefault="005A509D" w:rsidP="005A509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A509D" w:rsidRDefault="005A509D" w:rsidP="005A509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509D">
        <w:rPr>
          <w:rFonts w:ascii="Times New Roman" w:hAnsi="Times New Roman" w:cs="Times New Roman"/>
          <w:i/>
          <w:sz w:val="28"/>
          <w:szCs w:val="28"/>
        </w:rPr>
        <w:t>Приложение к Положению</w:t>
      </w:r>
    </w:p>
    <w:p w:rsidR="005A509D" w:rsidRPr="005A509D" w:rsidRDefault="005A509D" w:rsidP="005A509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A509D" w:rsidRPr="005A509D" w:rsidRDefault="005A509D" w:rsidP="005A509D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509D">
        <w:rPr>
          <w:rFonts w:ascii="Times New Roman" w:hAnsi="Times New Roman" w:cs="Times New Roman"/>
          <w:b/>
          <w:i/>
          <w:sz w:val="28"/>
          <w:szCs w:val="28"/>
        </w:rPr>
        <w:t xml:space="preserve">Заявка на участие в фестивале творчества </w:t>
      </w:r>
    </w:p>
    <w:p w:rsidR="005A509D" w:rsidRPr="005A509D" w:rsidRDefault="005A509D" w:rsidP="005A509D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509D">
        <w:rPr>
          <w:rFonts w:ascii="Times New Roman" w:hAnsi="Times New Roman" w:cs="Times New Roman"/>
          <w:b/>
          <w:i/>
          <w:sz w:val="28"/>
          <w:szCs w:val="28"/>
        </w:rPr>
        <w:t>кукла - своими руками</w:t>
      </w:r>
    </w:p>
    <w:p w:rsidR="005A509D" w:rsidRDefault="005A509D" w:rsidP="005A509D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509D">
        <w:rPr>
          <w:rFonts w:ascii="Times New Roman" w:hAnsi="Times New Roman" w:cs="Times New Roman"/>
          <w:b/>
          <w:i/>
          <w:sz w:val="28"/>
          <w:szCs w:val="28"/>
        </w:rPr>
        <w:t>Сударыня – Масленица»</w:t>
      </w:r>
    </w:p>
    <w:p w:rsidR="003A5F1C" w:rsidRDefault="003A5F1C" w:rsidP="005A509D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903"/>
        <w:gridCol w:w="2798"/>
        <w:gridCol w:w="3103"/>
      </w:tblGrid>
      <w:tr w:rsidR="003A5F1C" w:rsidTr="003A5F1C">
        <w:tc>
          <w:tcPr>
            <w:tcW w:w="3969" w:type="dxa"/>
          </w:tcPr>
          <w:p w:rsidR="003A5F1C" w:rsidRDefault="003A5F1C" w:rsidP="003A5F1C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участника/коллектива</w:t>
            </w:r>
          </w:p>
        </w:tc>
        <w:tc>
          <w:tcPr>
            <w:tcW w:w="2870" w:type="dxa"/>
          </w:tcPr>
          <w:p w:rsidR="003A5F1C" w:rsidRDefault="003A5F1C" w:rsidP="005A509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3191" w:type="dxa"/>
          </w:tcPr>
          <w:p w:rsidR="003A5F1C" w:rsidRDefault="003A5F1C" w:rsidP="005A509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работы</w:t>
            </w:r>
          </w:p>
        </w:tc>
      </w:tr>
      <w:tr w:rsidR="003A5F1C" w:rsidTr="003A5F1C">
        <w:tc>
          <w:tcPr>
            <w:tcW w:w="3969" w:type="dxa"/>
          </w:tcPr>
          <w:p w:rsidR="003A5F1C" w:rsidRDefault="003A5F1C" w:rsidP="005A509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70" w:type="dxa"/>
          </w:tcPr>
          <w:p w:rsidR="003A5F1C" w:rsidRDefault="003A5F1C" w:rsidP="005A509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3A5F1C" w:rsidRDefault="003A5F1C" w:rsidP="005A509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14B4C" w:rsidRDefault="00F14B4C" w:rsidP="005A509D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B4C" w:rsidRDefault="00F14B4C" w:rsidP="005A509D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B4C" w:rsidRDefault="00F14B4C" w:rsidP="005A509D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B4C" w:rsidRPr="005A509D" w:rsidRDefault="00F14B4C" w:rsidP="005A509D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509D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 .722-479</w:t>
      </w:r>
    </w:p>
    <w:p w:rsidR="00CE2869" w:rsidRPr="005A509D" w:rsidRDefault="00CE2869" w:rsidP="005A509D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Харитонова Светлана Андреевна</w:t>
      </w:r>
    </w:p>
    <w:sectPr w:rsidR="00CE2869" w:rsidRPr="005A509D" w:rsidSect="0018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8B"/>
    <w:multiLevelType w:val="hybridMultilevel"/>
    <w:tmpl w:val="DC3C63EA"/>
    <w:lvl w:ilvl="0" w:tplc="988491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CF63A0"/>
    <w:multiLevelType w:val="hybridMultilevel"/>
    <w:tmpl w:val="6860A0AE"/>
    <w:lvl w:ilvl="0" w:tplc="1A6E5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709CE"/>
    <w:multiLevelType w:val="hybridMultilevel"/>
    <w:tmpl w:val="76B8CAB4"/>
    <w:lvl w:ilvl="0" w:tplc="7728BB06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79045CA8"/>
    <w:multiLevelType w:val="hybridMultilevel"/>
    <w:tmpl w:val="857C70CE"/>
    <w:lvl w:ilvl="0" w:tplc="88EC3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4F"/>
    <w:rsid w:val="00181041"/>
    <w:rsid w:val="002737F1"/>
    <w:rsid w:val="00291779"/>
    <w:rsid w:val="003A5F1C"/>
    <w:rsid w:val="0058735D"/>
    <w:rsid w:val="005A509D"/>
    <w:rsid w:val="0066471F"/>
    <w:rsid w:val="006D46BD"/>
    <w:rsid w:val="00735FF1"/>
    <w:rsid w:val="00771CA6"/>
    <w:rsid w:val="00925D9B"/>
    <w:rsid w:val="009758A4"/>
    <w:rsid w:val="00A37D81"/>
    <w:rsid w:val="00A6722F"/>
    <w:rsid w:val="00B42E82"/>
    <w:rsid w:val="00CE2869"/>
    <w:rsid w:val="00D645BA"/>
    <w:rsid w:val="00DB3CA9"/>
    <w:rsid w:val="00F14B4C"/>
    <w:rsid w:val="00F46818"/>
    <w:rsid w:val="00F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C8C4"/>
  <w15:docId w15:val="{65B79858-AD45-4CF7-B889-0FD0A9D4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0F4F"/>
  </w:style>
  <w:style w:type="character" w:styleId="a4">
    <w:name w:val="Hyperlink"/>
    <w:basedOn w:val="a0"/>
    <w:uiPriority w:val="99"/>
    <w:semiHidden/>
    <w:unhideWhenUsed/>
    <w:rsid w:val="00FE0F4F"/>
    <w:rPr>
      <w:color w:val="0000FF"/>
      <w:u w:val="single"/>
    </w:rPr>
  </w:style>
  <w:style w:type="table" w:styleId="a5">
    <w:name w:val="Table Grid"/>
    <w:basedOn w:val="a1"/>
    <w:uiPriority w:val="59"/>
    <w:rsid w:val="00FE0F4F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E0F4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E0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ko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User</cp:lastModifiedBy>
  <cp:revision>3</cp:revision>
  <dcterms:created xsi:type="dcterms:W3CDTF">2018-02-08T18:46:00Z</dcterms:created>
  <dcterms:modified xsi:type="dcterms:W3CDTF">2018-02-08T18:47:00Z</dcterms:modified>
</cp:coreProperties>
</file>